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29E6" w:rsidRDefault="004A47DE">
      <w:pPr>
        <w:spacing w:line="48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嘉善县国有土地上房屋征收房票安置的实施办法（试行）</w:t>
      </w:r>
    </w:p>
    <w:p w:rsidR="003629E6" w:rsidRDefault="004A47DE" w:rsidP="00D50BAD">
      <w:pPr>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（征求</w:t>
      </w:r>
      <w:r w:rsidR="00D50BAD">
        <w:rPr>
          <w:rFonts w:ascii="方正小标宋简体" w:eastAsia="方正小标宋简体" w:hAnsi="宋体" w:cs="宋体" w:hint="eastAsia"/>
          <w:color w:val="000000"/>
          <w:kern w:val="0"/>
          <w:sz w:val="44"/>
          <w:szCs w:val="44"/>
        </w:rPr>
        <w:t>意见</w:t>
      </w:r>
      <w:r>
        <w:rPr>
          <w:rFonts w:ascii="方正小标宋简体" w:eastAsia="方正小标宋简体" w:hAnsi="宋体" w:cs="宋体" w:hint="eastAsia"/>
          <w:color w:val="000000"/>
          <w:kern w:val="0"/>
          <w:sz w:val="44"/>
          <w:szCs w:val="44"/>
        </w:rPr>
        <w:t>稿）</w:t>
      </w:r>
    </w:p>
    <w:p w:rsidR="003629E6" w:rsidRDefault="00D50BAD" w:rsidP="00D50BAD">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A47DE">
        <w:rPr>
          <w:rFonts w:ascii="仿宋_GB2312" w:eastAsia="仿宋_GB2312" w:hAnsi="仿宋_GB2312" w:cs="仿宋_GB2312" w:hint="eastAsia"/>
          <w:color w:val="000000"/>
          <w:kern w:val="0"/>
          <w:sz w:val="32"/>
          <w:szCs w:val="32"/>
        </w:rPr>
        <w:t>为加快</w:t>
      </w:r>
      <w:r w:rsidR="00A11D1B">
        <w:rPr>
          <w:rFonts w:ascii="仿宋_GB2312" w:eastAsia="仿宋_GB2312" w:hAnsi="仿宋_GB2312" w:cs="仿宋_GB2312" w:hint="eastAsia"/>
          <w:color w:val="000000"/>
          <w:kern w:val="0"/>
          <w:sz w:val="32"/>
          <w:szCs w:val="32"/>
        </w:rPr>
        <w:t>我县经济社会发展</w:t>
      </w:r>
      <w:r w:rsidR="004A47DE">
        <w:rPr>
          <w:rFonts w:ascii="仿宋_GB2312" w:eastAsia="仿宋_GB2312" w:hAnsi="仿宋_GB2312" w:cs="仿宋_GB2312" w:hint="eastAsia"/>
          <w:color w:val="000000"/>
          <w:kern w:val="0"/>
          <w:sz w:val="32"/>
          <w:szCs w:val="32"/>
        </w:rPr>
        <w:t>，进一步优化住房安置房源配置的多元化方式，鼓励被征收人选择货币化安置后自行购买市场房源来解决住房事宜，</w:t>
      </w:r>
      <w:r w:rsidR="004A47DE">
        <w:rPr>
          <w:rFonts w:ascii="仿宋_GB2312" w:eastAsia="仿宋_GB2312" w:hAnsi="仿宋_GB2312" w:cs="仿宋_GB2312" w:hint="eastAsia"/>
          <w:sz w:val="32"/>
          <w:szCs w:val="32"/>
        </w:rPr>
        <w:t>制定本实施办法。</w:t>
      </w:r>
    </w:p>
    <w:p w:rsidR="003629E6" w:rsidRDefault="00D50BAD" w:rsidP="00D50BAD">
      <w:pPr>
        <w:rPr>
          <w:rFonts w:ascii="仿宋_GB2312" w:eastAsia="仿宋_GB2312" w:hAnsi="宋体" w:cs="宋体"/>
          <w:b/>
          <w:bCs/>
          <w:sz w:val="32"/>
          <w:szCs w:val="32"/>
        </w:rPr>
      </w:pPr>
      <w:r>
        <w:rPr>
          <w:rFonts w:ascii="仿宋_GB2312" w:eastAsia="仿宋_GB2312" w:hAnsi="宋体" w:cs="宋体" w:hint="eastAsia"/>
          <w:b/>
          <w:bCs/>
          <w:sz w:val="32"/>
          <w:szCs w:val="32"/>
        </w:rPr>
        <w:t xml:space="preserve">    </w:t>
      </w:r>
      <w:r w:rsidR="004A47DE">
        <w:rPr>
          <w:rFonts w:ascii="仿宋_GB2312" w:eastAsia="仿宋_GB2312" w:hAnsi="宋体" w:cs="宋体" w:hint="eastAsia"/>
          <w:b/>
          <w:bCs/>
          <w:sz w:val="32"/>
          <w:szCs w:val="32"/>
        </w:rPr>
        <w:t>一、房票适用对象</w:t>
      </w:r>
    </w:p>
    <w:p w:rsidR="003629E6" w:rsidRDefault="00D50BAD" w:rsidP="00D50BAD">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A47DE">
        <w:rPr>
          <w:rFonts w:ascii="仿宋_GB2312" w:eastAsia="仿宋_GB2312" w:hAnsi="仿宋_GB2312" w:cs="仿宋_GB2312" w:hint="eastAsia"/>
          <w:color w:val="000000"/>
          <w:kern w:val="0"/>
          <w:sz w:val="32"/>
          <w:szCs w:val="32"/>
        </w:rPr>
        <w:t>在本县</w:t>
      </w:r>
      <w:r w:rsidR="00A11D1B">
        <w:rPr>
          <w:rFonts w:ascii="仿宋_GB2312" w:eastAsia="仿宋_GB2312" w:hAnsi="仿宋_GB2312" w:cs="仿宋_GB2312" w:hint="eastAsia"/>
          <w:color w:val="000000"/>
          <w:kern w:val="0"/>
          <w:sz w:val="32"/>
          <w:szCs w:val="32"/>
        </w:rPr>
        <w:t>行政区域内</w:t>
      </w:r>
      <w:r w:rsidR="004A47DE">
        <w:rPr>
          <w:rFonts w:ascii="仿宋_GB2312" w:eastAsia="仿宋_GB2312" w:hAnsi="仿宋_GB2312" w:cs="仿宋_GB2312" w:hint="eastAsia"/>
          <w:color w:val="000000"/>
          <w:kern w:val="0"/>
          <w:sz w:val="32"/>
          <w:szCs w:val="32"/>
        </w:rPr>
        <w:t>实施国有土地上住宅房屋征收的，被征收人选择货币补偿后自行购买本县行政区域内市场房源的适用本办法。本办法的房</w:t>
      </w:r>
      <w:r w:rsidR="00A11D1B">
        <w:rPr>
          <w:rFonts w:ascii="仿宋_GB2312" w:eastAsia="仿宋_GB2312" w:hAnsi="仿宋_GB2312" w:cs="仿宋_GB2312" w:hint="eastAsia"/>
          <w:color w:val="000000"/>
          <w:kern w:val="0"/>
          <w:sz w:val="32"/>
          <w:szCs w:val="32"/>
        </w:rPr>
        <w:t>地</w:t>
      </w:r>
      <w:r w:rsidR="004A47DE">
        <w:rPr>
          <w:rFonts w:ascii="仿宋_GB2312" w:eastAsia="仿宋_GB2312" w:hAnsi="仿宋_GB2312" w:cs="仿宋_GB2312" w:hint="eastAsia"/>
          <w:color w:val="000000"/>
          <w:kern w:val="0"/>
          <w:sz w:val="32"/>
          <w:szCs w:val="32"/>
        </w:rPr>
        <w:t>产开发企业是指与政府签订使用房票协议的房</w:t>
      </w:r>
      <w:r w:rsidR="00A11D1B">
        <w:rPr>
          <w:rFonts w:ascii="仿宋_GB2312" w:eastAsia="仿宋_GB2312" w:hAnsi="仿宋_GB2312" w:cs="仿宋_GB2312" w:hint="eastAsia"/>
          <w:color w:val="000000"/>
          <w:kern w:val="0"/>
          <w:sz w:val="32"/>
          <w:szCs w:val="32"/>
        </w:rPr>
        <w:t>地</w:t>
      </w:r>
      <w:r w:rsidR="004A47DE">
        <w:rPr>
          <w:rFonts w:ascii="仿宋_GB2312" w:eastAsia="仿宋_GB2312" w:hAnsi="仿宋_GB2312" w:cs="仿宋_GB2312" w:hint="eastAsia"/>
          <w:color w:val="000000"/>
          <w:kern w:val="0"/>
          <w:sz w:val="32"/>
          <w:szCs w:val="32"/>
        </w:rPr>
        <w:t>产开发企业。</w:t>
      </w:r>
    </w:p>
    <w:p w:rsidR="003629E6" w:rsidRDefault="00D50BAD" w:rsidP="00D50BAD">
      <w:pPr>
        <w:rPr>
          <w:rFonts w:ascii="仿宋_GB2312" w:eastAsia="仿宋_GB2312" w:hAnsi="仿宋" w:cs="宋体"/>
          <w:color w:val="000000"/>
          <w:kern w:val="0"/>
          <w:sz w:val="32"/>
          <w:szCs w:val="32"/>
        </w:rPr>
      </w:pPr>
      <w:r>
        <w:rPr>
          <w:rFonts w:ascii="仿宋_GB2312" w:eastAsia="仿宋_GB2312" w:hAnsi="宋体" w:cs="宋体" w:hint="eastAsia"/>
          <w:b/>
          <w:bCs/>
          <w:sz w:val="32"/>
          <w:szCs w:val="32"/>
        </w:rPr>
        <w:t xml:space="preserve">    </w:t>
      </w:r>
      <w:r w:rsidR="004A47DE">
        <w:rPr>
          <w:rFonts w:ascii="仿宋_GB2312" w:eastAsia="仿宋_GB2312" w:hAnsi="宋体" w:cs="宋体" w:hint="eastAsia"/>
          <w:b/>
          <w:bCs/>
          <w:sz w:val="32"/>
          <w:szCs w:val="32"/>
        </w:rPr>
        <w:t>二、房票房源</w:t>
      </w:r>
    </w:p>
    <w:p w:rsidR="003629E6" w:rsidRDefault="00D50BAD" w:rsidP="00D50BAD">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A47DE">
        <w:rPr>
          <w:rFonts w:ascii="仿宋_GB2312" w:eastAsia="仿宋_GB2312" w:hAnsi="仿宋_GB2312" w:cs="仿宋_GB2312" w:hint="eastAsia"/>
          <w:color w:val="000000"/>
          <w:kern w:val="0"/>
          <w:sz w:val="32"/>
          <w:szCs w:val="32"/>
        </w:rPr>
        <w:t>供房票购买的房源类型包括市场一手商品房</w:t>
      </w:r>
      <w:r>
        <w:rPr>
          <w:rFonts w:ascii="仿宋_GB2312" w:eastAsia="仿宋_GB2312" w:hAnsi="仿宋_GB2312" w:cs="仿宋_GB2312" w:hint="eastAsia"/>
          <w:color w:val="000000"/>
          <w:kern w:val="0"/>
          <w:sz w:val="32"/>
          <w:szCs w:val="32"/>
        </w:rPr>
        <w:t>或市场</w:t>
      </w:r>
      <w:r w:rsidR="004A47DE">
        <w:rPr>
          <w:rFonts w:ascii="仿宋_GB2312" w:eastAsia="仿宋_GB2312" w:hAnsi="仿宋_GB2312" w:cs="仿宋_GB2312" w:hint="eastAsia"/>
          <w:color w:val="000000"/>
          <w:kern w:val="0"/>
          <w:sz w:val="32"/>
          <w:szCs w:val="32"/>
        </w:rPr>
        <w:t>成套二手商品房。被征收人仅可在提供的房源类型中选择一类型。</w:t>
      </w:r>
    </w:p>
    <w:p w:rsidR="003629E6" w:rsidRDefault="00D50BAD" w:rsidP="00D50BAD">
      <w:pPr>
        <w:rPr>
          <w:rFonts w:ascii="仿宋_GB2312" w:eastAsia="仿宋_GB2312" w:hAnsi="仿宋_GB2312" w:cs="仿宋_GB2312"/>
          <w:color w:val="000000"/>
          <w:kern w:val="0"/>
          <w:sz w:val="32"/>
          <w:szCs w:val="32"/>
        </w:rPr>
      </w:pPr>
      <w:r>
        <w:rPr>
          <w:rFonts w:ascii="仿宋_GB2312" w:eastAsia="仿宋_GB2312" w:hAnsi="仿宋" w:hint="eastAsia"/>
          <w:sz w:val="32"/>
          <w:szCs w:val="32"/>
        </w:rPr>
        <w:t xml:space="preserve">    </w:t>
      </w:r>
      <w:r w:rsidR="004A47DE">
        <w:rPr>
          <w:rFonts w:ascii="仿宋_GB2312" w:eastAsia="仿宋_GB2312" w:hAnsi="仿宋" w:hint="eastAsia"/>
          <w:sz w:val="32"/>
          <w:szCs w:val="32"/>
        </w:rPr>
        <w:t>（一）</w:t>
      </w:r>
      <w:r w:rsidR="004A47DE">
        <w:rPr>
          <w:rFonts w:ascii="仿宋_GB2312" w:eastAsia="仿宋_GB2312" w:hAnsi="仿宋_GB2312" w:cs="仿宋_GB2312" w:hint="eastAsia"/>
          <w:color w:val="000000"/>
          <w:kern w:val="0"/>
          <w:sz w:val="32"/>
          <w:szCs w:val="32"/>
        </w:rPr>
        <w:t>市场一手商品房，是指房地产开发企业同意被征收人以房票购置其商品房，商品房是指位于本县行政区域内已取得预售许可或房屋所有权已首次登记但尚未出售的住宅商品房。</w:t>
      </w:r>
    </w:p>
    <w:p w:rsidR="003629E6" w:rsidRDefault="00D50BAD" w:rsidP="00D50BAD">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A47DE">
        <w:rPr>
          <w:rFonts w:ascii="仿宋_GB2312" w:eastAsia="仿宋_GB2312" w:hAnsi="仿宋_GB2312" w:cs="仿宋_GB2312" w:hint="eastAsia"/>
          <w:color w:val="000000"/>
          <w:kern w:val="0"/>
          <w:sz w:val="32"/>
          <w:szCs w:val="32"/>
        </w:rPr>
        <w:t>（二）市场成套二手商品房。是指本县行政区域内房地产市场上待出售的二手成套住宅商品房。</w:t>
      </w:r>
    </w:p>
    <w:p w:rsidR="003629E6" w:rsidRDefault="004A47DE">
      <w:pPr>
        <w:ind w:firstLineChars="250" w:firstLine="803"/>
        <w:rPr>
          <w:rFonts w:ascii="仿宋_GB2312" w:eastAsia="仿宋_GB2312" w:hAnsi="宋体" w:cs="宋体"/>
          <w:b/>
          <w:bCs/>
          <w:sz w:val="32"/>
          <w:szCs w:val="32"/>
        </w:rPr>
      </w:pPr>
      <w:r>
        <w:rPr>
          <w:rFonts w:ascii="仿宋_GB2312" w:eastAsia="仿宋_GB2312" w:hAnsi="宋体" w:cs="宋体" w:hint="eastAsia"/>
          <w:b/>
          <w:bCs/>
          <w:sz w:val="32"/>
          <w:szCs w:val="32"/>
        </w:rPr>
        <w:t>三、房票面值</w:t>
      </w:r>
    </w:p>
    <w:p w:rsidR="003629E6" w:rsidRDefault="00D50BAD" w:rsidP="00D50BAD">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 xml:space="preserve">    </w:t>
      </w:r>
      <w:r w:rsidR="004A47DE">
        <w:rPr>
          <w:rFonts w:ascii="仿宋_GB2312" w:eastAsia="仿宋_GB2312" w:hAnsi="仿宋_GB2312" w:cs="仿宋_GB2312" w:hint="eastAsia"/>
          <w:color w:val="000000"/>
          <w:kern w:val="0"/>
          <w:sz w:val="32"/>
          <w:szCs w:val="32"/>
        </w:rPr>
        <w:t>房票面值是被征收住宅房屋的评估价值（不包括装修、附属物）、一次性货币奖励及购房补贴</w:t>
      </w:r>
      <w:r w:rsidR="002D4EC2">
        <w:rPr>
          <w:rFonts w:ascii="仿宋_GB2312" w:eastAsia="仿宋_GB2312" w:hAnsi="仿宋_GB2312" w:cs="仿宋_GB2312" w:hint="eastAsia"/>
          <w:color w:val="000000"/>
          <w:kern w:val="0"/>
          <w:sz w:val="32"/>
          <w:szCs w:val="32"/>
        </w:rPr>
        <w:t>金额</w:t>
      </w:r>
      <w:r w:rsidR="004A47DE">
        <w:rPr>
          <w:rFonts w:ascii="仿宋_GB2312" w:eastAsia="仿宋_GB2312" w:hAnsi="仿宋_GB2312" w:cs="仿宋_GB2312" w:hint="eastAsia"/>
          <w:color w:val="000000"/>
          <w:kern w:val="0"/>
          <w:sz w:val="32"/>
          <w:szCs w:val="32"/>
        </w:rPr>
        <w:t>的总和</w:t>
      </w:r>
      <w:r w:rsidR="00FC23A0">
        <w:rPr>
          <w:rFonts w:ascii="仿宋_GB2312" w:eastAsia="仿宋_GB2312" w:hAnsi="仿宋_GB2312" w:cs="仿宋_GB2312" w:hint="eastAsia"/>
          <w:color w:val="000000"/>
          <w:kern w:val="0"/>
          <w:sz w:val="32"/>
          <w:szCs w:val="32"/>
        </w:rPr>
        <w:t>，其中，</w:t>
      </w:r>
      <w:r w:rsidR="004A47DE">
        <w:rPr>
          <w:rFonts w:ascii="仿宋_GB2312" w:eastAsia="仿宋_GB2312" w:hAnsi="仿宋_GB2312" w:cs="仿宋_GB2312" w:hint="eastAsia"/>
          <w:color w:val="000000"/>
          <w:kern w:val="0"/>
          <w:sz w:val="32"/>
          <w:szCs w:val="32"/>
        </w:rPr>
        <w:t>购房补贴金额为被征收住宅房屋的评估价值（不包括装修、附属物）</w:t>
      </w:r>
      <w:r w:rsidR="00FC23A0">
        <w:rPr>
          <w:rFonts w:ascii="仿宋_GB2312" w:eastAsia="仿宋_GB2312" w:hAnsi="仿宋_GB2312" w:cs="仿宋_GB2312" w:hint="eastAsia"/>
          <w:color w:val="000000"/>
          <w:kern w:val="0"/>
          <w:sz w:val="32"/>
          <w:szCs w:val="32"/>
        </w:rPr>
        <w:t>的</w:t>
      </w:r>
      <w:r w:rsidR="004A47DE">
        <w:rPr>
          <w:rFonts w:ascii="仿宋_GB2312" w:eastAsia="仿宋_GB2312" w:hAnsi="仿宋_GB2312" w:cs="仿宋_GB2312" w:hint="eastAsia"/>
          <w:color w:val="000000"/>
          <w:kern w:val="0"/>
          <w:sz w:val="32"/>
          <w:szCs w:val="32"/>
        </w:rPr>
        <w:t>10%。</w:t>
      </w:r>
    </w:p>
    <w:p w:rsidR="003629E6" w:rsidRDefault="00D50BAD" w:rsidP="00D50BAD">
      <w:pPr>
        <w:rPr>
          <w:rFonts w:ascii="仿宋_GB2312" w:eastAsia="仿宋_GB2312" w:hAnsi="宋体" w:cs="宋体"/>
          <w:b/>
          <w:bCs/>
          <w:sz w:val="32"/>
          <w:szCs w:val="32"/>
        </w:rPr>
      </w:pPr>
      <w:r>
        <w:rPr>
          <w:rFonts w:ascii="仿宋_GB2312" w:eastAsia="仿宋_GB2312" w:hAnsi="宋体" w:cs="宋体" w:hint="eastAsia"/>
          <w:b/>
          <w:bCs/>
          <w:sz w:val="32"/>
          <w:szCs w:val="32"/>
        </w:rPr>
        <w:t xml:space="preserve">    </w:t>
      </w:r>
      <w:r w:rsidR="004A47DE">
        <w:rPr>
          <w:rFonts w:ascii="仿宋_GB2312" w:eastAsia="仿宋_GB2312" w:hAnsi="宋体" w:cs="宋体" w:hint="eastAsia"/>
          <w:b/>
          <w:bCs/>
          <w:sz w:val="32"/>
          <w:szCs w:val="32"/>
        </w:rPr>
        <w:t>四、房票结算</w:t>
      </w:r>
    </w:p>
    <w:p w:rsidR="003629E6" w:rsidRDefault="00D50BAD" w:rsidP="00D50BAD">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A47DE">
        <w:rPr>
          <w:rFonts w:ascii="仿宋_GB2312" w:eastAsia="仿宋_GB2312" w:hAnsi="仿宋_GB2312" w:cs="仿宋_GB2312" w:hint="eastAsia"/>
          <w:color w:val="000000"/>
          <w:kern w:val="0"/>
          <w:sz w:val="32"/>
          <w:szCs w:val="32"/>
        </w:rPr>
        <w:t>被征收人用房票购买市场商品房过程中，</w:t>
      </w:r>
      <w:r w:rsidR="004A47DE">
        <w:rPr>
          <w:rFonts w:ascii="仿宋_GB2312" w:eastAsia="仿宋_GB2312" w:hAnsi="仿宋_GB2312" w:cs="仿宋_GB2312" w:hint="eastAsia"/>
          <w:color w:val="000000"/>
          <w:sz w:val="32"/>
          <w:szCs w:val="32"/>
        </w:rPr>
        <w:t>购买的商品房价值低于房票面值的，致使</w:t>
      </w:r>
      <w:r w:rsidR="004A47DE">
        <w:rPr>
          <w:rFonts w:ascii="仿宋_GB2312" w:eastAsia="仿宋_GB2312" w:hAnsi="仿宋_GB2312" w:cs="仿宋_GB2312" w:hint="eastAsia"/>
          <w:color w:val="000000"/>
          <w:kern w:val="0"/>
          <w:sz w:val="32"/>
          <w:szCs w:val="32"/>
        </w:rPr>
        <w:t>购房补贴金额未使用或未足额使用的，皆不予兑现。</w:t>
      </w:r>
    </w:p>
    <w:p w:rsidR="003629E6" w:rsidRDefault="00D50BAD" w:rsidP="00D50BAD">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A47DE">
        <w:rPr>
          <w:rFonts w:ascii="仿宋_GB2312" w:eastAsia="仿宋_GB2312" w:hAnsi="仿宋_GB2312" w:cs="仿宋_GB2312" w:hint="eastAsia"/>
          <w:color w:val="000000"/>
          <w:kern w:val="0"/>
          <w:sz w:val="32"/>
          <w:szCs w:val="32"/>
        </w:rPr>
        <w:t>购买市场商品房的，</w:t>
      </w:r>
      <w:r w:rsidR="004A47DE">
        <w:rPr>
          <w:rFonts w:ascii="仿宋_GB2312" w:eastAsia="仿宋_GB2312" w:hAnsi="仿宋_GB2312" w:cs="仿宋_GB2312" w:hint="eastAsia"/>
          <w:color w:val="000000"/>
          <w:sz w:val="32"/>
          <w:szCs w:val="32"/>
        </w:rPr>
        <w:t>以已备案《商品房买卖合同》记载的</w:t>
      </w:r>
      <w:r w:rsidR="004A47DE">
        <w:rPr>
          <w:rFonts w:ascii="仿宋_GB2312" w:eastAsia="仿宋_GB2312" w:hAnsi="仿宋_GB2312" w:cs="仿宋_GB2312" w:hint="eastAsia"/>
          <w:color w:val="000000"/>
          <w:kern w:val="0"/>
          <w:sz w:val="32"/>
          <w:szCs w:val="32"/>
        </w:rPr>
        <w:t>商品房出售价为准。</w:t>
      </w:r>
    </w:p>
    <w:p w:rsidR="003629E6" w:rsidRDefault="00D50BAD">
      <w:pPr>
        <w:rPr>
          <w:rFonts w:ascii="仿宋_GB2312" w:eastAsia="仿宋_GB2312" w:hAnsi="仿宋_GB2312" w:cs="仿宋_GB2312"/>
          <w:color w:val="000000"/>
          <w:kern w:val="0"/>
          <w:sz w:val="32"/>
          <w:szCs w:val="32"/>
        </w:rPr>
      </w:pPr>
      <w:r>
        <w:rPr>
          <w:rFonts w:ascii="仿宋_GB2312" w:eastAsia="仿宋_GB2312" w:hAnsi="仿宋" w:hint="eastAsia"/>
          <w:sz w:val="32"/>
          <w:szCs w:val="32"/>
        </w:rPr>
        <w:t xml:space="preserve">    </w:t>
      </w:r>
      <w:r w:rsidR="004A47DE">
        <w:rPr>
          <w:rFonts w:ascii="仿宋_GB2312" w:eastAsia="仿宋_GB2312" w:hAnsi="宋体" w:cs="宋体" w:hint="eastAsia"/>
          <w:b/>
          <w:bCs/>
          <w:sz w:val="32"/>
          <w:szCs w:val="32"/>
        </w:rPr>
        <w:t>五、房票使用</w:t>
      </w:r>
    </w:p>
    <w:p w:rsidR="003629E6" w:rsidRDefault="00D50BAD" w:rsidP="00D50BAD">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A47DE">
        <w:rPr>
          <w:rFonts w:ascii="仿宋_GB2312" w:eastAsia="仿宋_GB2312" w:hAnsi="仿宋_GB2312" w:cs="仿宋_GB2312" w:hint="eastAsia"/>
          <w:color w:val="000000"/>
          <w:kern w:val="0"/>
          <w:sz w:val="32"/>
          <w:szCs w:val="32"/>
        </w:rPr>
        <w:t>（一）房票使用人</w:t>
      </w:r>
    </w:p>
    <w:p w:rsidR="00D50BAD" w:rsidRDefault="00D50BAD" w:rsidP="00D50BAD">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A47DE">
        <w:rPr>
          <w:rFonts w:ascii="仿宋_GB2312" w:eastAsia="仿宋_GB2312" w:hAnsi="仿宋_GB2312" w:cs="仿宋_GB2312" w:hint="eastAsia"/>
          <w:color w:val="000000"/>
          <w:kern w:val="0"/>
          <w:sz w:val="32"/>
          <w:szCs w:val="32"/>
        </w:rPr>
        <w:t>房票协议及房票中应载明房票使用人。房票使用人由被征收人按如下规则确定：</w:t>
      </w:r>
    </w:p>
    <w:p w:rsidR="00D50BAD" w:rsidRDefault="00D50BAD" w:rsidP="00D50BAD">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A47DE">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w:t>
      </w:r>
      <w:r w:rsidR="004A47DE">
        <w:rPr>
          <w:rFonts w:ascii="仿宋_GB2312" w:eastAsia="仿宋_GB2312" w:hAnsi="仿宋_GB2312" w:cs="仿宋_GB2312" w:hint="eastAsia"/>
          <w:color w:val="000000"/>
          <w:kern w:val="0"/>
          <w:sz w:val="32"/>
          <w:szCs w:val="32"/>
        </w:rPr>
        <w:t>被征收人可作为房票使用人；</w:t>
      </w:r>
    </w:p>
    <w:p w:rsidR="003629E6" w:rsidRDefault="00D50BAD" w:rsidP="00D50BAD">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A47DE">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w:t>
      </w:r>
      <w:r w:rsidR="004A47DE">
        <w:rPr>
          <w:rFonts w:ascii="仿宋_GB2312" w:eastAsia="仿宋_GB2312" w:hAnsi="仿宋_GB2312" w:cs="仿宋_GB2312" w:hint="eastAsia"/>
          <w:color w:val="000000"/>
          <w:kern w:val="0"/>
          <w:sz w:val="32"/>
          <w:szCs w:val="32"/>
        </w:rPr>
        <w:t>被征收人为自然人的，赠与协议经公证后，其直系血亲可作为房票使用人；</w:t>
      </w:r>
    </w:p>
    <w:p w:rsidR="003629E6" w:rsidRDefault="00D50BAD" w:rsidP="00D50BAD">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A47DE">
        <w:rPr>
          <w:rFonts w:ascii="仿宋_GB2312" w:eastAsia="仿宋_GB2312" w:hAnsi="仿宋_GB2312" w:cs="仿宋_GB2312" w:hint="eastAsia"/>
          <w:color w:val="000000"/>
          <w:kern w:val="0"/>
          <w:sz w:val="32"/>
          <w:szCs w:val="32"/>
        </w:rPr>
        <w:t>（二）房票的发放</w:t>
      </w:r>
    </w:p>
    <w:p w:rsidR="003629E6" w:rsidRDefault="00D50BAD" w:rsidP="00D50BAD">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A47DE">
        <w:rPr>
          <w:rFonts w:ascii="仿宋_GB2312" w:eastAsia="仿宋_GB2312" w:hAnsi="仿宋_GB2312" w:cs="仿宋_GB2312" w:hint="eastAsia"/>
          <w:color w:val="000000"/>
          <w:kern w:val="0"/>
          <w:sz w:val="32"/>
          <w:szCs w:val="32"/>
        </w:rPr>
        <w:t>被征收人在补偿协议生效后一个月内向征收实施单位申请房票；征收实施单位在被征收人腾退被征收房屋后，与被征收人签订房票协议，发放房票（存根联、消费联、回执联）。房票以房屋所有权证的数量为单位发放。被征收人申</w:t>
      </w:r>
      <w:r w:rsidR="004A47DE">
        <w:rPr>
          <w:rFonts w:ascii="仿宋_GB2312" w:eastAsia="仿宋_GB2312" w:hAnsi="仿宋_GB2312" w:cs="仿宋_GB2312" w:hint="eastAsia"/>
          <w:color w:val="000000"/>
          <w:kern w:val="0"/>
          <w:sz w:val="32"/>
          <w:szCs w:val="32"/>
        </w:rPr>
        <w:lastRenderedPageBreak/>
        <w:t>请征收范围内多处房屋合并出具房票的，可合并出票。</w:t>
      </w:r>
    </w:p>
    <w:p w:rsidR="00D50BAD" w:rsidRDefault="00D50BAD" w:rsidP="00D50BAD">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A47DE">
        <w:rPr>
          <w:rFonts w:ascii="仿宋_GB2312" w:eastAsia="仿宋_GB2312" w:hAnsi="仿宋_GB2312" w:cs="仿宋_GB2312" w:hint="eastAsia"/>
          <w:color w:val="000000"/>
          <w:kern w:val="0"/>
          <w:sz w:val="32"/>
          <w:szCs w:val="32"/>
        </w:rPr>
        <w:t>（三）房票的使用</w:t>
      </w:r>
    </w:p>
    <w:p w:rsidR="00D50BAD" w:rsidRDefault="00D50BAD" w:rsidP="00D50BAD">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A47DE">
        <w:rPr>
          <w:rFonts w:ascii="仿宋_GB2312" w:eastAsia="仿宋_GB2312" w:hAnsi="仿宋_GB2312" w:cs="仿宋_GB2312" w:hint="eastAsia"/>
          <w:color w:val="000000"/>
          <w:kern w:val="0"/>
          <w:sz w:val="32"/>
          <w:szCs w:val="32"/>
        </w:rPr>
        <w:t>1.使用期限：房票自被征收人领取房票之日起生效，期限为</w:t>
      </w:r>
      <w:r w:rsidR="003D5874" w:rsidRPr="007E34A8">
        <w:rPr>
          <w:rFonts w:ascii="仿宋_GB2312" w:eastAsia="仿宋_GB2312" w:hAnsi="仿宋_GB2312" w:cs="仿宋_GB2312" w:hint="eastAsia"/>
          <w:kern w:val="0"/>
          <w:sz w:val="32"/>
          <w:szCs w:val="32"/>
        </w:rPr>
        <w:t>12</w:t>
      </w:r>
      <w:r w:rsidR="004A47DE">
        <w:rPr>
          <w:rFonts w:ascii="仿宋_GB2312" w:eastAsia="仿宋_GB2312" w:hAnsi="仿宋_GB2312" w:cs="仿宋_GB2312" w:hint="eastAsia"/>
          <w:color w:val="000000"/>
          <w:kern w:val="0"/>
          <w:sz w:val="32"/>
          <w:szCs w:val="32"/>
        </w:rPr>
        <w:t>个月。被征收人购置</w:t>
      </w:r>
      <w:r>
        <w:rPr>
          <w:rFonts w:ascii="仿宋_GB2312" w:eastAsia="仿宋_GB2312" w:hAnsi="仿宋_GB2312" w:cs="仿宋_GB2312" w:hint="eastAsia"/>
          <w:color w:val="000000"/>
          <w:kern w:val="0"/>
          <w:sz w:val="32"/>
          <w:szCs w:val="32"/>
        </w:rPr>
        <w:t>市场一手商品房</w:t>
      </w:r>
      <w:r w:rsidR="004A47DE">
        <w:rPr>
          <w:rFonts w:ascii="仿宋_GB2312" w:eastAsia="仿宋_GB2312" w:hAnsi="仿宋_GB2312" w:cs="仿宋_GB2312" w:hint="eastAsia"/>
          <w:color w:val="000000"/>
          <w:kern w:val="0"/>
          <w:sz w:val="32"/>
          <w:szCs w:val="32"/>
        </w:rPr>
        <w:t>的，使用截止时间以《商品房买卖合同》备案登记之日为准；购买市场</w:t>
      </w:r>
      <w:r>
        <w:rPr>
          <w:rFonts w:ascii="仿宋_GB2312" w:eastAsia="仿宋_GB2312" w:hAnsi="仿宋_GB2312" w:cs="仿宋_GB2312" w:hint="eastAsia"/>
          <w:color w:val="000000"/>
          <w:kern w:val="0"/>
          <w:sz w:val="32"/>
          <w:szCs w:val="32"/>
        </w:rPr>
        <w:t>成套</w:t>
      </w:r>
      <w:r w:rsidR="004A47DE">
        <w:rPr>
          <w:rFonts w:ascii="仿宋_GB2312" w:eastAsia="仿宋_GB2312" w:hAnsi="仿宋_GB2312" w:cs="仿宋_GB2312" w:hint="eastAsia"/>
          <w:color w:val="000000"/>
          <w:kern w:val="0"/>
          <w:sz w:val="32"/>
          <w:szCs w:val="32"/>
        </w:rPr>
        <w:t>二手商品房的，使用截止时间以购置住宅不动产权证</w:t>
      </w:r>
      <w:r w:rsidR="003D5874">
        <w:rPr>
          <w:rFonts w:ascii="仿宋_GB2312" w:eastAsia="仿宋_GB2312" w:hAnsi="仿宋_GB2312" w:cs="仿宋_GB2312" w:hint="eastAsia"/>
          <w:color w:val="000000"/>
          <w:kern w:val="0"/>
          <w:sz w:val="32"/>
          <w:szCs w:val="32"/>
        </w:rPr>
        <w:t>登记</w:t>
      </w:r>
      <w:r w:rsidR="004A47DE">
        <w:rPr>
          <w:rFonts w:ascii="仿宋_GB2312" w:eastAsia="仿宋_GB2312" w:hAnsi="仿宋_GB2312" w:cs="仿宋_GB2312" w:hint="eastAsia"/>
          <w:color w:val="000000"/>
          <w:kern w:val="0"/>
          <w:sz w:val="32"/>
          <w:szCs w:val="32"/>
        </w:rPr>
        <w:t>之日为准。</w:t>
      </w:r>
    </w:p>
    <w:p w:rsidR="00D50BAD" w:rsidRDefault="00D50BAD" w:rsidP="00D50BAD">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A47DE">
        <w:rPr>
          <w:rFonts w:ascii="仿宋_GB2312" w:eastAsia="仿宋_GB2312" w:hAnsi="仿宋_GB2312" w:cs="仿宋_GB2312" w:hint="eastAsia"/>
          <w:color w:val="000000"/>
          <w:kern w:val="0"/>
          <w:sz w:val="32"/>
          <w:szCs w:val="32"/>
        </w:rPr>
        <w:t>2.使用方法：房票</w:t>
      </w:r>
      <w:r>
        <w:rPr>
          <w:rFonts w:ascii="仿宋_GB2312" w:eastAsia="仿宋_GB2312" w:hAnsi="仿宋_GB2312" w:cs="仿宋_GB2312" w:hint="eastAsia"/>
          <w:color w:val="000000"/>
          <w:kern w:val="0"/>
          <w:sz w:val="32"/>
          <w:szCs w:val="32"/>
        </w:rPr>
        <w:t>使用</w:t>
      </w:r>
      <w:r w:rsidR="004A47DE">
        <w:rPr>
          <w:rFonts w:ascii="仿宋_GB2312" w:eastAsia="仿宋_GB2312" w:hAnsi="仿宋_GB2312" w:cs="仿宋_GB2312" w:hint="eastAsia"/>
          <w:color w:val="000000"/>
          <w:kern w:val="0"/>
          <w:sz w:val="32"/>
          <w:szCs w:val="32"/>
        </w:rPr>
        <w:t>人持房票消费联和房票回执联与房</w:t>
      </w:r>
      <w:r w:rsidR="003D5874">
        <w:rPr>
          <w:rFonts w:ascii="仿宋_GB2312" w:eastAsia="仿宋_GB2312" w:hAnsi="仿宋_GB2312" w:cs="仿宋_GB2312" w:hint="eastAsia"/>
          <w:color w:val="000000"/>
          <w:kern w:val="0"/>
          <w:sz w:val="32"/>
          <w:szCs w:val="32"/>
        </w:rPr>
        <w:t>地</w:t>
      </w:r>
      <w:r w:rsidR="004A47DE">
        <w:rPr>
          <w:rFonts w:ascii="仿宋_GB2312" w:eastAsia="仿宋_GB2312" w:hAnsi="仿宋_GB2312" w:cs="仿宋_GB2312" w:hint="eastAsia"/>
          <w:color w:val="000000"/>
          <w:kern w:val="0"/>
          <w:sz w:val="32"/>
          <w:szCs w:val="32"/>
        </w:rPr>
        <w:t>产开发企业或二手商品房出售方签订《商品房买卖合同》，房</w:t>
      </w:r>
      <w:r w:rsidR="003D5874">
        <w:rPr>
          <w:rFonts w:ascii="仿宋_GB2312" w:eastAsia="仿宋_GB2312" w:hAnsi="仿宋_GB2312" w:cs="仿宋_GB2312" w:hint="eastAsia"/>
          <w:color w:val="000000"/>
          <w:kern w:val="0"/>
          <w:sz w:val="32"/>
          <w:szCs w:val="32"/>
        </w:rPr>
        <w:t>地</w:t>
      </w:r>
      <w:r w:rsidR="004A47DE">
        <w:rPr>
          <w:rFonts w:ascii="仿宋_GB2312" w:eastAsia="仿宋_GB2312" w:hAnsi="仿宋_GB2312" w:cs="仿宋_GB2312" w:hint="eastAsia"/>
          <w:color w:val="000000"/>
          <w:kern w:val="0"/>
          <w:sz w:val="32"/>
          <w:szCs w:val="32"/>
        </w:rPr>
        <w:t>产开发企业或二手商品房出售方留存房票消费联，返</w:t>
      </w:r>
      <w:r w:rsidR="003D5874">
        <w:rPr>
          <w:rFonts w:ascii="仿宋_GB2312" w:eastAsia="仿宋_GB2312" w:hAnsi="仿宋_GB2312" w:cs="仿宋_GB2312" w:hint="eastAsia"/>
          <w:color w:val="000000"/>
          <w:kern w:val="0"/>
          <w:sz w:val="32"/>
          <w:szCs w:val="32"/>
        </w:rPr>
        <w:t>还</w:t>
      </w:r>
      <w:r w:rsidR="004A47DE">
        <w:rPr>
          <w:rFonts w:ascii="仿宋_GB2312" w:eastAsia="仿宋_GB2312" w:hAnsi="仿宋_GB2312" w:cs="仿宋_GB2312" w:hint="eastAsia"/>
          <w:color w:val="000000"/>
          <w:kern w:val="0"/>
          <w:sz w:val="32"/>
          <w:szCs w:val="32"/>
        </w:rPr>
        <w:t>房票回执联给</w:t>
      </w:r>
      <w:r>
        <w:rPr>
          <w:rFonts w:ascii="仿宋_GB2312" w:eastAsia="仿宋_GB2312" w:hAnsi="仿宋_GB2312" w:cs="仿宋_GB2312" w:hint="eastAsia"/>
          <w:color w:val="000000"/>
          <w:kern w:val="0"/>
          <w:sz w:val="32"/>
          <w:szCs w:val="32"/>
        </w:rPr>
        <w:t>房票使用人</w:t>
      </w:r>
      <w:r w:rsidR="004A47DE">
        <w:rPr>
          <w:rFonts w:ascii="仿宋_GB2312" w:eastAsia="仿宋_GB2312" w:hAnsi="仿宋_GB2312" w:cs="仿宋_GB2312" w:hint="eastAsia"/>
          <w:color w:val="000000"/>
          <w:kern w:val="0"/>
          <w:sz w:val="32"/>
          <w:szCs w:val="32"/>
        </w:rPr>
        <w:t>。购买市场</w:t>
      </w:r>
      <w:r>
        <w:rPr>
          <w:rFonts w:ascii="仿宋_GB2312" w:eastAsia="仿宋_GB2312" w:hAnsi="仿宋_GB2312" w:cs="仿宋_GB2312" w:hint="eastAsia"/>
          <w:color w:val="000000"/>
          <w:kern w:val="0"/>
          <w:sz w:val="32"/>
          <w:szCs w:val="32"/>
        </w:rPr>
        <w:t>成套</w:t>
      </w:r>
      <w:r w:rsidR="003D5874">
        <w:rPr>
          <w:rFonts w:ascii="仿宋_GB2312" w:eastAsia="仿宋_GB2312" w:hAnsi="仿宋_GB2312" w:cs="仿宋_GB2312" w:hint="eastAsia"/>
          <w:color w:val="000000"/>
          <w:kern w:val="0"/>
          <w:sz w:val="32"/>
          <w:szCs w:val="32"/>
        </w:rPr>
        <w:t>二手商品房的，被征收人与出售方持签订</w:t>
      </w:r>
      <w:r w:rsidR="004A47DE">
        <w:rPr>
          <w:rFonts w:ascii="仿宋_GB2312" w:eastAsia="仿宋_GB2312" w:hAnsi="仿宋_GB2312" w:cs="仿宋_GB2312" w:hint="eastAsia"/>
          <w:color w:val="000000"/>
          <w:kern w:val="0"/>
          <w:sz w:val="32"/>
          <w:szCs w:val="32"/>
        </w:rPr>
        <w:t>的房屋买卖合同一起到征收实施单位进行登记。</w:t>
      </w:r>
    </w:p>
    <w:p w:rsidR="00D50BAD" w:rsidRDefault="00D50BAD">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A47DE">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房票使用人</w:t>
      </w:r>
      <w:r w:rsidR="004A47DE">
        <w:rPr>
          <w:rFonts w:ascii="仿宋_GB2312" w:eastAsia="仿宋_GB2312" w:hAnsi="仿宋_GB2312" w:cs="仿宋_GB2312" w:hint="eastAsia"/>
          <w:color w:val="000000"/>
          <w:kern w:val="0"/>
          <w:sz w:val="32"/>
          <w:szCs w:val="32"/>
        </w:rPr>
        <w:t>在领取房票前购置房屋的，因违约等原因引起的相关责任和损失由购房人自行承担。对补偿协议生效后，房票使用人在征收决定公告日至领取房票期间购买的，可按本实施办法执行。</w:t>
      </w:r>
    </w:p>
    <w:p w:rsidR="003629E6" w:rsidRDefault="00D50BAD">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A47DE">
        <w:rPr>
          <w:rFonts w:ascii="仿宋_GB2312" w:eastAsia="仿宋_GB2312" w:hAnsi="仿宋_GB2312" w:cs="仿宋_GB2312" w:hint="eastAsia"/>
          <w:color w:val="000000"/>
          <w:kern w:val="0"/>
          <w:sz w:val="32"/>
          <w:szCs w:val="32"/>
        </w:rPr>
        <w:t>（四）房票的兑付</w:t>
      </w:r>
    </w:p>
    <w:p w:rsidR="003629E6" w:rsidRDefault="00D50BAD" w:rsidP="00D50BAD">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A47DE">
        <w:rPr>
          <w:rFonts w:ascii="仿宋_GB2312" w:eastAsia="仿宋_GB2312" w:hAnsi="仿宋_GB2312" w:cs="仿宋_GB2312" w:hint="eastAsia"/>
          <w:color w:val="000000"/>
          <w:kern w:val="0"/>
          <w:sz w:val="32"/>
          <w:szCs w:val="32"/>
        </w:rPr>
        <w:t>房</w:t>
      </w:r>
      <w:r w:rsidR="002D4EC2">
        <w:rPr>
          <w:rFonts w:ascii="仿宋_GB2312" w:eastAsia="仿宋_GB2312" w:hAnsi="仿宋_GB2312" w:cs="仿宋_GB2312" w:hint="eastAsia"/>
          <w:color w:val="000000"/>
          <w:kern w:val="0"/>
          <w:sz w:val="32"/>
          <w:szCs w:val="32"/>
        </w:rPr>
        <w:t>地</w:t>
      </w:r>
      <w:r w:rsidR="004A47DE">
        <w:rPr>
          <w:rFonts w:ascii="仿宋_GB2312" w:eastAsia="仿宋_GB2312" w:hAnsi="仿宋_GB2312" w:cs="仿宋_GB2312" w:hint="eastAsia"/>
          <w:color w:val="000000"/>
          <w:kern w:val="0"/>
          <w:sz w:val="32"/>
          <w:szCs w:val="32"/>
        </w:rPr>
        <w:t>产开发企业持房票消费联、已备案登记的《商品房买卖合同》向征收实施单位申请房票兑付，征收实施单位对申请材料进行审查，符合本实施办法规定的应在五个工作日内予以兑现，以转账方式划入指定的房产开发企业账户；</w:t>
      </w:r>
      <w:r w:rsidR="002D4EC2">
        <w:rPr>
          <w:rFonts w:ascii="仿宋_GB2312" w:eastAsia="仿宋_GB2312" w:hAnsi="仿宋_GB2312" w:cs="仿宋_GB2312" w:hint="eastAsia"/>
          <w:color w:val="000000"/>
          <w:kern w:val="0"/>
          <w:sz w:val="32"/>
          <w:szCs w:val="32"/>
        </w:rPr>
        <w:t>购</w:t>
      </w:r>
      <w:r w:rsidR="002D4EC2">
        <w:rPr>
          <w:rFonts w:ascii="仿宋_GB2312" w:eastAsia="仿宋_GB2312" w:hAnsi="仿宋_GB2312" w:cs="仿宋_GB2312" w:hint="eastAsia"/>
          <w:color w:val="000000"/>
          <w:kern w:val="0"/>
          <w:sz w:val="32"/>
          <w:szCs w:val="32"/>
        </w:rPr>
        <w:lastRenderedPageBreak/>
        <w:t>买</w:t>
      </w:r>
      <w:r w:rsidR="004A47DE">
        <w:rPr>
          <w:rFonts w:ascii="仿宋_GB2312" w:eastAsia="仿宋_GB2312" w:hAnsi="仿宋_GB2312" w:cs="仿宋_GB2312" w:hint="eastAsia"/>
          <w:color w:val="000000"/>
          <w:kern w:val="0"/>
          <w:sz w:val="32"/>
          <w:szCs w:val="32"/>
        </w:rPr>
        <w:t>未交付的期房</w:t>
      </w:r>
      <w:r w:rsidR="002D4EC2">
        <w:rPr>
          <w:rFonts w:ascii="仿宋_GB2312" w:eastAsia="仿宋_GB2312" w:hAnsi="仿宋_GB2312" w:cs="仿宋_GB2312" w:hint="eastAsia"/>
          <w:color w:val="000000"/>
          <w:kern w:val="0"/>
          <w:sz w:val="32"/>
          <w:szCs w:val="32"/>
        </w:rPr>
        <w:t>的，以转账方式</w:t>
      </w:r>
      <w:r w:rsidR="004A47DE">
        <w:rPr>
          <w:rFonts w:ascii="仿宋_GB2312" w:eastAsia="仿宋_GB2312" w:hAnsi="仿宋_GB2312" w:cs="仿宋_GB2312" w:hint="eastAsia"/>
          <w:color w:val="000000"/>
          <w:kern w:val="0"/>
          <w:sz w:val="32"/>
          <w:szCs w:val="32"/>
        </w:rPr>
        <w:t>划入被征收人所购房屋对应房地产开发项目预售资金监管账户，严格按预售资金监管规定使用账户内资金。</w:t>
      </w:r>
    </w:p>
    <w:p w:rsidR="003629E6" w:rsidRDefault="00B879B5">
      <w:pPr>
        <w:ind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房票使用人</w:t>
      </w:r>
      <w:r w:rsidR="004A47DE">
        <w:rPr>
          <w:rFonts w:ascii="仿宋_GB2312" w:eastAsia="仿宋_GB2312" w:hAnsi="仿宋_GB2312" w:cs="仿宋_GB2312" w:hint="eastAsia"/>
          <w:color w:val="000000"/>
          <w:kern w:val="0"/>
          <w:sz w:val="32"/>
          <w:szCs w:val="32"/>
        </w:rPr>
        <w:t>购买市场</w:t>
      </w:r>
      <w:r>
        <w:rPr>
          <w:rFonts w:ascii="仿宋_GB2312" w:eastAsia="仿宋_GB2312" w:hAnsi="仿宋_GB2312" w:cs="仿宋_GB2312" w:hint="eastAsia"/>
          <w:color w:val="000000"/>
          <w:kern w:val="0"/>
          <w:sz w:val="32"/>
          <w:szCs w:val="32"/>
        </w:rPr>
        <w:t>成套</w:t>
      </w:r>
      <w:r w:rsidR="004A47DE">
        <w:rPr>
          <w:rFonts w:ascii="仿宋_GB2312" w:eastAsia="仿宋_GB2312" w:hAnsi="仿宋_GB2312" w:cs="仿宋_GB2312" w:hint="eastAsia"/>
          <w:color w:val="000000"/>
          <w:kern w:val="0"/>
          <w:sz w:val="32"/>
          <w:szCs w:val="32"/>
        </w:rPr>
        <w:t>二手商品房的，持不动产权证及契税等证明材料向征收实施单位申请房票兑付，审核后可以兑付，以转账方式划入</w:t>
      </w:r>
      <w:r w:rsidR="002D4EC2">
        <w:rPr>
          <w:rFonts w:ascii="仿宋_GB2312" w:eastAsia="仿宋_GB2312" w:hAnsi="仿宋_GB2312" w:cs="仿宋_GB2312" w:hint="eastAsia"/>
          <w:color w:val="000000"/>
          <w:kern w:val="0"/>
          <w:sz w:val="32"/>
          <w:szCs w:val="32"/>
        </w:rPr>
        <w:t>其</w:t>
      </w:r>
      <w:r w:rsidR="004A47DE">
        <w:rPr>
          <w:rFonts w:ascii="仿宋_GB2312" w:eastAsia="仿宋_GB2312" w:hAnsi="仿宋_GB2312" w:cs="仿宋_GB2312" w:hint="eastAsia"/>
          <w:color w:val="000000"/>
          <w:kern w:val="0"/>
          <w:sz w:val="32"/>
          <w:szCs w:val="32"/>
        </w:rPr>
        <w:t>房屋买卖合同约定的账户。</w:t>
      </w:r>
    </w:p>
    <w:p w:rsidR="00B879B5" w:rsidRDefault="00B879B5" w:rsidP="00B879B5">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A47DE">
        <w:rPr>
          <w:rFonts w:ascii="仿宋_GB2312" w:eastAsia="仿宋_GB2312" w:hAnsi="仿宋_GB2312" w:cs="仿宋_GB2312" w:hint="eastAsia"/>
          <w:color w:val="000000"/>
          <w:kern w:val="0"/>
          <w:sz w:val="32"/>
          <w:szCs w:val="32"/>
        </w:rPr>
        <w:t>（五）房票失效</w:t>
      </w:r>
    </w:p>
    <w:p w:rsidR="00B879B5" w:rsidRDefault="00B879B5" w:rsidP="00B879B5">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A47DE">
        <w:rPr>
          <w:rFonts w:ascii="仿宋_GB2312" w:eastAsia="仿宋_GB2312" w:hAnsi="仿宋_GB2312" w:cs="仿宋_GB2312" w:hint="eastAsia"/>
          <w:color w:val="000000"/>
          <w:kern w:val="0"/>
          <w:sz w:val="32"/>
          <w:szCs w:val="32"/>
        </w:rPr>
        <w:t>1.被征收人未在本县行政区域购置房票房源的，取消房票中的购房补贴金额。其补偿款按签订的货币补偿协议约定的补偿金额（扣除已发放的款项）</w:t>
      </w:r>
      <w:r w:rsidR="002D4EC2">
        <w:rPr>
          <w:rFonts w:ascii="仿宋_GB2312" w:eastAsia="仿宋_GB2312" w:hAnsi="仿宋_GB2312" w:cs="仿宋_GB2312" w:hint="eastAsia"/>
          <w:color w:val="000000"/>
          <w:kern w:val="0"/>
          <w:sz w:val="32"/>
          <w:szCs w:val="32"/>
        </w:rPr>
        <w:t>发放</w:t>
      </w:r>
      <w:r w:rsidR="004A47DE">
        <w:rPr>
          <w:rFonts w:ascii="仿宋_GB2312" w:eastAsia="仿宋_GB2312" w:hAnsi="仿宋_GB2312" w:cs="仿宋_GB2312" w:hint="eastAsia"/>
          <w:color w:val="000000"/>
          <w:kern w:val="0"/>
          <w:sz w:val="32"/>
          <w:szCs w:val="32"/>
        </w:rPr>
        <w:t>，</w:t>
      </w:r>
      <w:r w:rsidR="002D4EC2">
        <w:rPr>
          <w:rFonts w:ascii="仿宋_GB2312" w:eastAsia="仿宋_GB2312" w:hAnsi="仿宋_GB2312" w:cs="仿宋_GB2312" w:hint="eastAsia"/>
          <w:color w:val="000000"/>
          <w:kern w:val="0"/>
          <w:sz w:val="32"/>
          <w:szCs w:val="32"/>
        </w:rPr>
        <w:t>并</w:t>
      </w:r>
      <w:r w:rsidR="004A47DE">
        <w:rPr>
          <w:rFonts w:ascii="仿宋_GB2312" w:eastAsia="仿宋_GB2312" w:hAnsi="仿宋_GB2312" w:cs="仿宋_GB2312" w:hint="eastAsia"/>
          <w:color w:val="000000"/>
          <w:kern w:val="0"/>
          <w:sz w:val="32"/>
          <w:szCs w:val="32"/>
        </w:rPr>
        <w:t>给予一次性货币</w:t>
      </w:r>
      <w:r w:rsidR="002D4EC2">
        <w:rPr>
          <w:rFonts w:ascii="仿宋_GB2312" w:eastAsia="仿宋_GB2312" w:hAnsi="仿宋_GB2312" w:cs="仿宋_GB2312" w:hint="eastAsia"/>
          <w:color w:val="000000"/>
          <w:kern w:val="0"/>
          <w:sz w:val="32"/>
          <w:szCs w:val="32"/>
        </w:rPr>
        <w:t>奖励</w:t>
      </w:r>
      <w:r w:rsidR="004A47DE">
        <w:rPr>
          <w:rFonts w:ascii="仿宋_GB2312" w:eastAsia="仿宋_GB2312" w:hAnsi="仿宋_GB2312" w:cs="仿宋_GB2312" w:hint="eastAsia"/>
          <w:color w:val="000000"/>
          <w:kern w:val="0"/>
          <w:sz w:val="32"/>
          <w:szCs w:val="32"/>
        </w:rPr>
        <w:t>。</w:t>
      </w:r>
    </w:p>
    <w:p w:rsidR="003629E6" w:rsidRDefault="00B879B5" w:rsidP="00B879B5">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4A47DE">
        <w:rPr>
          <w:rFonts w:ascii="仿宋_GB2312" w:eastAsia="仿宋_GB2312" w:hAnsi="仿宋_GB2312" w:cs="仿宋_GB2312" w:hint="eastAsia"/>
          <w:color w:val="000000"/>
          <w:kern w:val="0"/>
          <w:sz w:val="32"/>
          <w:szCs w:val="32"/>
        </w:rPr>
        <w:t>2.被征收人未在房票使用期限内使用的，逾期不使用的，取消房票中的购房补贴</w:t>
      </w:r>
      <w:r w:rsidR="002D4EC2">
        <w:rPr>
          <w:rFonts w:ascii="仿宋_GB2312" w:eastAsia="仿宋_GB2312" w:hAnsi="仿宋_GB2312" w:cs="仿宋_GB2312" w:hint="eastAsia"/>
          <w:color w:val="000000"/>
          <w:kern w:val="0"/>
          <w:sz w:val="32"/>
          <w:szCs w:val="32"/>
        </w:rPr>
        <w:t>金额</w:t>
      </w:r>
      <w:r w:rsidR="004A47DE">
        <w:rPr>
          <w:rFonts w:ascii="仿宋_GB2312" w:eastAsia="仿宋_GB2312" w:hAnsi="仿宋_GB2312" w:cs="仿宋_GB2312" w:hint="eastAsia"/>
          <w:color w:val="000000"/>
          <w:kern w:val="0"/>
          <w:sz w:val="32"/>
          <w:szCs w:val="32"/>
        </w:rPr>
        <w:t>，其补偿款按签订的货币补</w:t>
      </w:r>
      <w:r>
        <w:rPr>
          <w:rFonts w:ascii="仿宋_GB2312" w:eastAsia="仿宋_GB2312" w:hAnsi="仿宋_GB2312" w:cs="仿宋_GB2312" w:hint="eastAsia"/>
          <w:color w:val="000000"/>
          <w:kern w:val="0"/>
          <w:sz w:val="32"/>
          <w:szCs w:val="32"/>
        </w:rPr>
        <w:t>偿协议约定的补偿金额（扣除已发放的款项）</w:t>
      </w:r>
      <w:r w:rsidR="002D4EC2">
        <w:rPr>
          <w:rFonts w:ascii="仿宋_GB2312" w:eastAsia="仿宋_GB2312" w:hAnsi="仿宋_GB2312" w:cs="仿宋_GB2312" w:hint="eastAsia"/>
          <w:color w:val="000000"/>
          <w:kern w:val="0"/>
          <w:sz w:val="32"/>
          <w:szCs w:val="32"/>
        </w:rPr>
        <w:t>发放</w:t>
      </w:r>
      <w:r>
        <w:rPr>
          <w:rFonts w:ascii="仿宋_GB2312" w:eastAsia="仿宋_GB2312" w:hAnsi="仿宋_GB2312" w:cs="仿宋_GB2312" w:hint="eastAsia"/>
          <w:color w:val="000000"/>
          <w:kern w:val="0"/>
          <w:sz w:val="32"/>
          <w:szCs w:val="32"/>
        </w:rPr>
        <w:t>，</w:t>
      </w:r>
      <w:r w:rsidR="002D4EC2">
        <w:rPr>
          <w:rFonts w:ascii="仿宋_GB2312" w:eastAsia="仿宋_GB2312" w:hAnsi="仿宋_GB2312" w:cs="仿宋_GB2312" w:hint="eastAsia"/>
          <w:color w:val="000000"/>
          <w:kern w:val="0"/>
          <w:sz w:val="32"/>
          <w:szCs w:val="32"/>
        </w:rPr>
        <w:t>并</w:t>
      </w:r>
      <w:r>
        <w:rPr>
          <w:rFonts w:ascii="仿宋_GB2312" w:eastAsia="仿宋_GB2312" w:hAnsi="仿宋_GB2312" w:cs="仿宋_GB2312" w:hint="eastAsia"/>
          <w:color w:val="000000"/>
          <w:kern w:val="0"/>
          <w:sz w:val="32"/>
          <w:szCs w:val="32"/>
        </w:rPr>
        <w:t>给予一次性货币补偿。</w:t>
      </w:r>
    </w:p>
    <w:p w:rsidR="003629E6" w:rsidRDefault="00B879B5" w:rsidP="00B879B5">
      <w:pPr>
        <w:rPr>
          <w:rFonts w:ascii="仿宋_GB2312" w:eastAsia="仿宋_GB2312" w:hAnsi="宋体" w:cs="宋体"/>
          <w:b/>
          <w:bCs/>
          <w:sz w:val="32"/>
          <w:szCs w:val="32"/>
        </w:rPr>
      </w:pPr>
      <w:r>
        <w:rPr>
          <w:rFonts w:ascii="仿宋_GB2312" w:eastAsia="仿宋_GB2312" w:hAnsi="宋体" w:cs="宋体" w:hint="eastAsia"/>
          <w:b/>
          <w:bCs/>
          <w:sz w:val="32"/>
          <w:szCs w:val="32"/>
        </w:rPr>
        <w:t xml:space="preserve">    </w:t>
      </w:r>
      <w:r w:rsidR="004A47DE">
        <w:rPr>
          <w:rFonts w:ascii="仿宋_GB2312" w:eastAsia="仿宋_GB2312" w:hAnsi="宋体" w:cs="宋体" w:hint="eastAsia"/>
          <w:b/>
          <w:bCs/>
          <w:sz w:val="32"/>
          <w:szCs w:val="32"/>
        </w:rPr>
        <w:t>六、其他规定</w:t>
      </w:r>
    </w:p>
    <w:p w:rsidR="003629E6" w:rsidRDefault="004A47DE">
      <w:pPr>
        <w:ind w:firstLine="60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（一）房地产开发企业、二手</w:t>
      </w:r>
      <w:r w:rsidR="00B879B5">
        <w:rPr>
          <w:rFonts w:ascii="仿宋_GB2312" w:eastAsia="仿宋_GB2312" w:hAnsi="仿宋_GB2312" w:cs="仿宋_GB2312" w:hint="eastAsia"/>
          <w:color w:val="000000"/>
          <w:kern w:val="0"/>
          <w:sz w:val="32"/>
          <w:szCs w:val="32"/>
        </w:rPr>
        <w:t>住宅</w:t>
      </w:r>
      <w:r>
        <w:rPr>
          <w:rFonts w:ascii="仿宋_GB2312" w:eastAsia="仿宋_GB2312" w:hAnsi="仿宋_GB2312" w:cs="仿宋_GB2312" w:hint="eastAsia"/>
          <w:color w:val="000000"/>
          <w:kern w:val="0"/>
          <w:sz w:val="32"/>
          <w:szCs w:val="32"/>
        </w:rPr>
        <w:t>商品房出售方不得与房票</w:t>
      </w:r>
      <w:r w:rsidR="002D4EC2">
        <w:rPr>
          <w:rFonts w:ascii="仿宋_GB2312" w:eastAsia="仿宋_GB2312" w:hAnsi="仿宋_GB2312" w:cs="仿宋_GB2312" w:hint="eastAsia"/>
          <w:color w:val="000000"/>
          <w:kern w:val="0"/>
          <w:sz w:val="32"/>
          <w:szCs w:val="32"/>
        </w:rPr>
        <w:t>使用</w:t>
      </w:r>
      <w:r>
        <w:rPr>
          <w:rFonts w:ascii="仿宋_GB2312" w:eastAsia="仿宋_GB2312" w:hAnsi="仿宋_GB2312" w:cs="仿宋_GB2312" w:hint="eastAsia"/>
          <w:color w:val="000000"/>
          <w:kern w:val="0"/>
          <w:sz w:val="32"/>
          <w:szCs w:val="32"/>
        </w:rPr>
        <w:t>人对房票进行恶意套现，一经发现，取消其房票使用资格及房票补助并追究相应法律责任。</w:t>
      </w:r>
    </w:p>
    <w:p w:rsidR="003629E6" w:rsidRDefault="004A47DE">
      <w:pPr>
        <w:ind w:firstLine="60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（二）房票</w:t>
      </w:r>
      <w:r w:rsidR="002D4EC2">
        <w:rPr>
          <w:rFonts w:ascii="仿宋_GB2312" w:eastAsia="仿宋_GB2312" w:hAnsi="仿宋_GB2312" w:cs="仿宋_GB2312" w:hint="eastAsia"/>
          <w:color w:val="000000"/>
          <w:kern w:val="0"/>
          <w:sz w:val="32"/>
          <w:szCs w:val="32"/>
        </w:rPr>
        <w:t>使用</w:t>
      </w:r>
      <w:r>
        <w:rPr>
          <w:rFonts w:ascii="仿宋_GB2312" w:eastAsia="仿宋_GB2312" w:hAnsi="仿宋_GB2312" w:cs="仿宋_GB2312" w:hint="eastAsia"/>
          <w:color w:val="000000"/>
          <w:kern w:val="0"/>
          <w:sz w:val="32"/>
          <w:szCs w:val="32"/>
        </w:rPr>
        <w:t>人应当妥善保管房票。房票发生遗失，房票</w:t>
      </w:r>
      <w:r w:rsidR="002D4EC2">
        <w:rPr>
          <w:rFonts w:ascii="仿宋_GB2312" w:eastAsia="仿宋_GB2312" w:hAnsi="仿宋_GB2312" w:cs="仿宋_GB2312" w:hint="eastAsia"/>
          <w:color w:val="000000"/>
          <w:kern w:val="0"/>
          <w:sz w:val="32"/>
          <w:szCs w:val="32"/>
        </w:rPr>
        <w:t>使用</w:t>
      </w:r>
      <w:r>
        <w:rPr>
          <w:rFonts w:ascii="仿宋_GB2312" w:eastAsia="仿宋_GB2312" w:hAnsi="仿宋_GB2312" w:cs="仿宋_GB2312" w:hint="eastAsia"/>
          <w:color w:val="000000"/>
          <w:kern w:val="0"/>
          <w:sz w:val="32"/>
          <w:szCs w:val="32"/>
        </w:rPr>
        <w:t>人应及时向征收实施单位办理挂失手续。因房票遗</w:t>
      </w:r>
      <w:r w:rsidR="00B879B5">
        <w:rPr>
          <w:rFonts w:ascii="仿宋_GB2312" w:eastAsia="仿宋_GB2312" w:hAnsi="仿宋_GB2312" w:cs="仿宋_GB2312" w:hint="eastAsia"/>
          <w:color w:val="000000"/>
          <w:kern w:val="0"/>
          <w:sz w:val="32"/>
          <w:szCs w:val="32"/>
        </w:rPr>
        <w:t>失引起财产损失等相关责任由房票</w:t>
      </w:r>
      <w:r w:rsidR="002D4EC2">
        <w:rPr>
          <w:rFonts w:ascii="仿宋_GB2312" w:eastAsia="仿宋_GB2312" w:hAnsi="仿宋_GB2312" w:cs="仿宋_GB2312" w:hint="eastAsia"/>
          <w:color w:val="000000"/>
          <w:kern w:val="0"/>
          <w:sz w:val="32"/>
          <w:szCs w:val="32"/>
        </w:rPr>
        <w:t>使用</w:t>
      </w:r>
      <w:r>
        <w:rPr>
          <w:rFonts w:ascii="仿宋_GB2312" w:eastAsia="仿宋_GB2312" w:hAnsi="仿宋_GB2312" w:cs="仿宋_GB2312" w:hint="eastAsia"/>
          <w:color w:val="000000"/>
          <w:kern w:val="0"/>
          <w:sz w:val="32"/>
          <w:szCs w:val="32"/>
        </w:rPr>
        <w:t>人自行承担。</w:t>
      </w:r>
    </w:p>
    <w:p w:rsidR="003629E6" w:rsidRDefault="004A47DE">
      <w:pPr>
        <w:ind w:firstLine="60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（三）伪造、变造、骗取房票的，追究相关人员的法律责任，构成犯罪的，依法追究刑事责任。</w:t>
      </w:r>
    </w:p>
    <w:p w:rsidR="003629E6" w:rsidRPr="008D5C49" w:rsidRDefault="004A47DE">
      <w:pPr>
        <w:ind w:firstLine="600"/>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（四）</w:t>
      </w:r>
      <w:r w:rsidR="00241B65">
        <w:rPr>
          <w:rFonts w:ascii="仿宋_GB2312" w:eastAsia="仿宋_GB2312" w:hAnsi="仿宋_GB2312" w:cs="仿宋_GB2312" w:hint="eastAsia"/>
          <w:color w:val="000000"/>
          <w:kern w:val="0"/>
          <w:sz w:val="32"/>
          <w:szCs w:val="32"/>
        </w:rPr>
        <w:t>若</w:t>
      </w:r>
      <w:r w:rsidR="00B879B5">
        <w:rPr>
          <w:rFonts w:ascii="仿宋_GB2312" w:eastAsia="仿宋_GB2312" w:hAnsi="仿宋_GB2312" w:cs="仿宋_GB2312" w:hint="eastAsia"/>
          <w:color w:val="000000"/>
          <w:kern w:val="0"/>
          <w:sz w:val="32"/>
          <w:szCs w:val="32"/>
        </w:rPr>
        <w:t>房票使用人</w:t>
      </w:r>
      <w:r w:rsidR="00241B65">
        <w:rPr>
          <w:rFonts w:ascii="仿宋_GB2312" w:eastAsia="仿宋_GB2312" w:hAnsi="仿宋_GB2312" w:cs="仿宋_GB2312" w:hint="eastAsia"/>
          <w:color w:val="000000"/>
          <w:kern w:val="0"/>
          <w:sz w:val="32"/>
          <w:szCs w:val="32"/>
        </w:rPr>
        <w:t>撤销</w:t>
      </w:r>
      <w:r>
        <w:rPr>
          <w:rFonts w:ascii="仿宋_GB2312" w:eastAsia="仿宋_GB2312" w:hAnsi="仿宋_GB2312" w:cs="仿宋_GB2312" w:hint="eastAsia"/>
          <w:color w:val="000000"/>
          <w:kern w:val="0"/>
          <w:sz w:val="32"/>
          <w:szCs w:val="32"/>
        </w:rPr>
        <w:t>与房</w:t>
      </w:r>
      <w:r w:rsidR="002D4EC2">
        <w:rPr>
          <w:rFonts w:ascii="仿宋_GB2312" w:eastAsia="仿宋_GB2312" w:hAnsi="仿宋_GB2312" w:cs="仿宋_GB2312" w:hint="eastAsia"/>
          <w:color w:val="000000"/>
          <w:kern w:val="0"/>
          <w:sz w:val="32"/>
          <w:szCs w:val="32"/>
        </w:rPr>
        <w:t>地</w:t>
      </w:r>
      <w:r>
        <w:rPr>
          <w:rFonts w:ascii="仿宋_GB2312" w:eastAsia="仿宋_GB2312" w:hAnsi="仿宋_GB2312" w:cs="仿宋_GB2312" w:hint="eastAsia"/>
          <w:color w:val="000000"/>
          <w:kern w:val="0"/>
          <w:sz w:val="32"/>
          <w:szCs w:val="32"/>
        </w:rPr>
        <w:t>产开发公司签订的已备案购房合同</w:t>
      </w:r>
      <w:r w:rsidR="00241B65">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房票所记载的金额应由房产开发公司直接退还给征收实施单位，由征收实施单位按照货币补偿协议约定的补偿金额（扣除已发放的款项）支付给被征收人</w:t>
      </w:r>
      <w:r w:rsidR="00241B65">
        <w:rPr>
          <w:rFonts w:ascii="仿宋_GB2312" w:eastAsia="仿宋_GB2312" w:hAnsi="仿宋_GB2312" w:cs="仿宋_GB2312" w:hint="eastAsia"/>
          <w:color w:val="000000"/>
          <w:kern w:val="0"/>
          <w:sz w:val="32"/>
          <w:szCs w:val="32"/>
        </w:rPr>
        <w:t>，</w:t>
      </w:r>
      <w:r w:rsidR="00241B65" w:rsidRPr="008D5C49">
        <w:rPr>
          <w:rFonts w:ascii="仿宋_GB2312" w:eastAsia="仿宋_GB2312" w:hAnsi="仿宋_GB2312" w:cs="仿宋_GB2312" w:hint="eastAsia"/>
          <w:kern w:val="0"/>
          <w:sz w:val="32"/>
          <w:szCs w:val="32"/>
        </w:rPr>
        <w:t>取消购房补贴金额</w:t>
      </w:r>
      <w:r w:rsidRPr="008D5C49">
        <w:rPr>
          <w:rFonts w:ascii="仿宋_GB2312" w:eastAsia="仿宋_GB2312" w:hAnsi="仿宋_GB2312" w:cs="仿宋_GB2312" w:hint="eastAsia"/>
          <w:kern w:val="0"/>
          <w:sz w:val="32"/>
          <w:szCs w:val="32"/>
        </w:rPr>
        <w:t>。</w:t>
      </w:r>
    </w:p>
    <w:p w:rsidR="003629E6" w:rsidRDefault="004A47DE">
      <w:pPr>
        <w:ind w:firstLine="600"/>
        <w:rPr>
          <w:rFonts w:ascii="仿宋_GB2312" w:eastAsia="仿宋_GB2312" w:hAnsi="宋体" w:cs="宋体"/>
          <w:b/>
          <w:bCs/>
          <w:sz w:val="32"/>
          <w:szCs w:val="32"/>
        </w:rPr>
      </w:pPr>
      <w:r>
        <w:rPr>
          <w:rFonts w:ascii="仿宋_GB2312" w:eastAsia="仿宋_GB2312" w:hAnsi="仿宋_GB2312" w:cs="仿宋_GB2312" w:hint="eastAsia"/>
          <w:color w:val="000000"/>
          <w:kern w:val="0"/>
          <w:sz w:val="32"/>
          <w:szCs w:val="32"/>
        </w:rPr>
        <w:t>（五）县中心城区的“城中村”采用国有土地上房屋征收政策进行补偿安置的，</w:t>
      </w:r>
      <w:r w:rsidR="008D5C49">
        <w:rPr>
          <w:rFonts w:ascii="仿宋_GB2312" w:eastAsia="仿宋_GB2312" w:hAnsi="仿宋_GB2312" w:cs="仿宋_GB2312" w:hint="eastAsia"/>
          <w:color w:val="000000"/>
          <w:kern w:val="0"/>
          <w:sz w:val="32"/>
          <w:szCs w:val="32"/>
        </w:rPr>
        <w:t>视实际情况可参照本办法执行，并在征收补偿方案中明确房票房源情况</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br/>
      </w:r>
      <w:r>
        <w:rPr>
          <w:rFonts w:ascii="仿宋_GB2312" w:eastAsia="仿宋_GB2312" w:hAnsi="仿宋" w:cs="宋体" w:hint="eastAsia"/>
          <w:color w:val="000000"/>
          <w:kern w:val="0"/>
          <w:sz w:val="32"/>
          <w:szCs w:val="32"/>
        </w:rPr>
        <w:t xml:space="preserve">　</w:t>
      </w:r>
      <w:r>
        <w:rPr>
          <w:rFonts w:ascii="仿宋_GB2312" w:eastAsia="仿宋_GB2312" w:hAnsi="仿宋" w:hint="eastAsia"/>
          <w:sz w:val="32"/>
          <w:szCs w:val="32"/>
        </w:rPr>
        <w:t xml:space="preserve">　</w:t>
      </w:r>
      <w:r>
        <w:rPr>
          <w:rFonts w:ascii="仿宋_GB2312" w:eastAsia="仿宋_GB2312" w:hAnsi="宋体" w:cs="宋体" w:hint="eastAsia"/>
          <w:b/>
          <w:bCs/>
          <w:sz w:val="32"/>
          <w:szCs w:val="32"/>
        </w:rPr>
        <w:t>七、施行时间</w:t>
      </w:r>
    </w:p>
    <w:p w:rsidR="003629E6" w:rsidRDefault="004A47DE">
      <w:pPr>
        <w:ind w:firstLine="60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本实施</w:t>
      </w:r>
      <w:r w:rsidRPr="008D5C49">
        <w:rPr>
          <w:rFonts w:ascii="仿宋_GB2312" w:eastAsia="仿宋_GB2312" w:hAnsi="仿宋_GB2312" w:cs="仿宋_GB2312" w:hint="eastAsia"/>
          <w:kern w:val="0"/>
          <w:sz w:val="32"/>
          <w:szCs w:val="32"/>
        </w:rPr>
        <w:t>办法自</w:t>
      </w:r>
      <w:r w:rsidRPr="008D5C49">
        <w:rPr>
          <w:rFonts w:ascii="仿宋_GB2312" w:eastAsia="仿宋_GB2312" w:hAnsi="宋体" w:cs="宋体" w:hint="eastAsia"/>
          <w:kern w:val="0"/>
          <w:sz w:val="32"/>
          <w:szCs w:val="32"/>
        </w:rPr>
        <w:t>※※※※</w:t>
      </w:r>
      <w:r w:rsidRPr="008D5C49">
        <w:rPr>
          <w:rFonts w:ascii="仿宋_GB2312" w:eastAsia="仿宋_GB2312" w:hAnsi="仿宋_GB2312" w:cs="仿宋_GB2312" w:hint="eastAsia"/>
          <w:kern w:val="0"/>
          <w:sz w:val="32"/>
          <w:szCs w:val="32"/>
        </w:rPr>
        <w:t>年</w:t>
      </w:r>
      <w:r w:rsidRPr="008D5C49">
        <w:rPr>
          <w:rFonts w:ascii="仿宋_GB2312" w:eastAsia="仿宋_GB2312" w:hAnsi="宋体" w:cs="宋体" w:hint="eastAsia"/>
          <w:kern w:val="0"/>
          <w:sz w:val="32"/>
          <w:szCs w:val="32"/>
        </w:rPr>
        <w:t>※※</w:t>
      </w:r>
      <w:r w:rsidRPr="008D5C49">
        <w:rPr>
          <w:rFonts w:ascii="仿宋_GB2312" w:eastAsia="仿宋_GB2312" w:hAnsi="仿宋_GB2312" w:cs="仿宋_GB2312" w:hint="eastAsia"/>
          <w:kern w:val="0"/>
          <w:sz w:val="32"/>
          <w:szCs w:val="32"/>
        </w:rPr>
        <w:t>月</w:t>
      </w:r>
      <w:r w:rsidRPr="008D5C49">
        <w:rPr>
          <w:rFonts w:ascii="仿宋_GB2312" w:eastAsia="仿宋_GB2312" w:hAnsi="宋体" w:cs="宋体" w:hint="eastAsia"/>
          <w:kern w:val="0"/>
          <w:sz w:val="32"/>
          <w:szCs w:val="32"/>
        </w:rPr>
        <w:t>※※</w:t>
      </w:r>
      <w:r w:rsidRPr="008D5C49">
        <w:rPr>
          <w:rFonts w:ascii="仿宋_GB2312" w:eastAsia="仿宋_GB2312" w:hAnsi="仿宋_GB2312" w:cs="仿宋_GB2312" w:hint="eastAsia"/>
          <w:kern w:val="0"/>
          <w:sz w:val="32"/>
          <w:szCs w:val="32"/>
        </w:rPr>
        <w:t>日起</w:t>
      </w:r>
      <w:r w:rsidR="008D5C49" w:rsidRPr="008D5C49">
        <w:rPr>
          <w:rFonts w:ascii="仿宋_GB2312" w:eastAsia="仿宋_GB2312" w:hAnsi="仿宋_GB2312" w:cs="仿宋_GB2312" w:hint="eastAsia"/>
          <w:kern w:val="0"/>
          <w:sz w:val="32"/>
          <w:szCs w:val="32"/>
        </w:rPr>
        <w:t>试</w:t>
      </w:r>
      <w:r w:rsidRPr="008D5C49">
        <w:rPr>
          <w:rFonts w:ascii="仿宋_GB2312" w:eastAsia="仿宋_GB2312" w:hAnsi="仿宋_GB2312" w:cs="仿宋_GB2312" w:hint="eastAsia"/>
          <w:kern w:val="0"/>
          <w:sz w:val="32"/>
          <w:szCs w:val="32"/>
        </w:rPr>
        <w:t>行，</w:t>
      </w:r>
      <w:r w:rsidR="00241B65" w:rsidRPr="008D5C49">
        <w:rPr>
          <w:rFonts w:ascii="仿宋_GB2312" w:eastAsia="仿宋_GB2312" w:hAnsi="仿宋_GB2312" w:cs="仿宋_GB2312" w:hint="eastAsia"/>
          <w:kern w:val="0"/>
          <w:sz w:val="32"/>
          <w:szCs w:val="32"/>
        </w:rPr>
        <w:t>试行时间为两年，</w:t>
      </w:r>
      <w:r>
        <w:rPr>
          <w:rFonts w:ascii="仿宋_GB2312" w:eastAsia="仿宋_GB2312" w:hAnsi="仿宋_GB2312" w:cs="仿宋_GB2312" w:hint="eastAsia"/>
          <w:color w:val="000000"/>
          <w:kern w:val="0"/>
          <w:sz w:val="32"/>
          <w:szCs w:val="32"/>
        </w:rPr>
        <w:t>本办法施行前已经依法进</w:t>
      </w:r>
      <w:r w:rsidR="00241B65">
        <w:rPr>
          <w:rFonts w:ascii="仿宋_GB2312" w:eastAsia="仿宋_GB2312" w:hAnsi="仿宋_GB2312" w:cs="仿宋_GB2312" w:hint="eastAsia"/>
          <w:color w:val="000000"/>
          <w:kern w:val="0"/>
          <w:sz w:val="32"/>
          <w:szCs w:val="32"/>
        </w:rPr>
        <w:t>入</w:t>
      </w:r>
      <w:r>
        <w:rPr>
          <w:rFonts w:ascii="仿宋_GB2312" w:eastAsia="仿宋_GB2312" w:hAnsi="仿宋_GB2312" w:cs="仿宋_GB2312" w:hint="eastAsia"/>
          <w:color w:val="000000"/>
          <w:kern w:val="0"/>
          <w:sz w:val="32"/>
          <w:szCs w:val="32"/>
        </w:rPr>
        <w:t>征收程序的项目，继续沿用原有规定办理。</w:t>
      </w:r>
    </w:p>
    <w:p w:rsidR="003629E6" w:rsidRDefault="003629E6">
      <w:pPr>
        <w:ind w:firstLine="600"/>
        <w:rPr>
          <w:rFonts w:ascii="仿宋_GB2312" w:eastAsia="仿宋_GB2312" w:hAnsi="仿宋_GB2312" w:cs="仿宋_GB2312"/>
          <w:color w:val="000000"/>
          <w:kern w:val="0"/>
          <w:sz w:val="32"/>
          <w:szCs w:val="32"/>
        </w:rPr>
      </w:pPr>
    </w:p>
    <w:p w:rsidR="003629E6" w:rsidRDefault="003629E6">
      <w:pPr>
        <w:ind w:firstLine="600"/>
        <w:rPr>
          <w:rFonts w:ascii="仿宋_GB2312" w:eastAsia="仿宋_GB2312" w:hAnsi="仿宋_GB2312" w:cs="仿宋_GB2312"/>
          <w:color w:val="000000"/>
          <w:kern w:val="0"/>
          <w:sz w:val="32"/>
          <w:szCs w:val="32"/>
        </w:rPr>
      </w:pPr>
    </w:p>
    <w:p w:rsidR="003629E6" w:rsidRDefault="003629E6">
      <w:pPr>
        <w:ind w:firstLine="600"/>
        <w:rPr>
          <w:rFonts w:ascii="仿宋_GB2312" w:eastAsia="仿宋_GB2312" w:hAnsi="仿宋_GB2312" w:cs="仿宋_GB2312"/>
          <w:color w:val="000000"/>
          <w:kern w:val="0"/>
          <w:sz w:val="32"/>
          <w:szCs w:val="32"/>
        </w:rPr>
      </w:pPr>
    </w:p>
    <w:p w:rsidR="003629E6" w:rsidRDefault="003629E6">
      <w:pPr>
        <w:ind w:firstLine="600"/>
        <w:rPr>
          <w:rFonts w:ascii="仿宋_GB2312" w:eastAsia="仿宋_GB2312" w:hAnsi="仿宋_GB2312" w:cs="仿宋_GB2312" w:hint="eastAsia"/>
          <w:color w:val="000000"/>
          <w:kern w:val="0"/>
          <w:sz w:val="32"/>
          <w:szCs w:val="32"/>
        </w:rPr>
      </w:pPr>
    </w:p>
    <w:p w:rsidR="008D5C49" w:rsidRDefault="008D5C49">
      <w:pPr>
        <w:ind w:firstLine="600"/>
        <w:rPr>
          <w:rFonts w:ascii="仿宋_GB2312" w:eastAsia="仿宋_GB2312" w:hAnsi="仿宋_GB2312" w:cs="仿宋_GB2312" w:hint="eastAsia"/>
          <w:color w:val="000000"/>
          <w:kern w:val="0"/>
          <w:sz w:val="32"/>
          <w:szCs w:val="32"/>
        </w:rPr>
      </w:pPr>
    </w:p>
    <w:p w:rsidR="008D5C49" w:rsidRDefault="008D5C49">
      <w:pPr>
        <w:ind w:firstLine="600"/>
        <w:rPr>
          <w:rFonts w:ascii="仿宋_GB2312" w:eastAsia="仿宋_GB2312" w:hAnsi="仿宋_GB2312" w:cs="仿宋_GB2312"/>
          <w:color w:val="000000"/>
          <w:kern w:val="0"/>
          <w:sz w:val="32"/>
          <w:szCs w:val="32"/>
        </w:rPr>
      </w:pPr>
    </w:p>
    <w:p w:rsidR="003629E6" w:rsidRDefault="003629E6">
      <w:pPr>
        <w:ind w:firstLine="600"/>
        <w:rPr>
          <w:rFonts w:ascii="仿宋_GB2312" w:eastAsia="仿宋_GB2312" w:hAnsi="仿宋_GB2312" w:cs="仿宋_GB2312"/>
          <w:color w:val="000000"/>
          <w:kern w:val="0"/>
          <w:sz w:val="32"/>
          <w:szCs w:val="32"/>
        </w:rPr>
      </w:pPr>
    </w:p>
    <w:p w:rsidR="003629E6" w:rsidRDefault="003629E6">
      <w:pPr>
        <w:ind w:firstLine="600"/>
        <w:rPr>
          <w:rFonts w:ascii="仿宋_GB2312" w:eastAsia="仿宋_GB2312" w:hAnsi="仿宋_GB2312" w:cs="仿宋_GB2312"/>
          <w:color w:val="000000"/>
          <w:kern w:val="0"/>
          <w:sz w:val="32"/>
          <w:szCs w:val="32"/>
        </w:rPr>
      </w:pPr>
    </w:p>
    <w:p w:rsidR="003629E6" w:rsidRDefault="004A47DE">
      <w:pPr>
        <w:widowControl/>
        <w:spacing w:line="600" w:lineRule="exact"/>
        <w:rPr>
          <w:rFonts w:ascii="黑体" w:eastAsia="黑体" w:hAnsi="黑体" w:cs="宋体"/>
          <w:color w:val="000000"/>
          <w:kern w:val="0"/>
          <w:sz w:val="28"/>
          <w:szCs w:val="28"/>
        </w:rPr>
      </w:pPr>
      <w:r>
        <w:rPr>
          <w:rFonts w:ascii="黑体" w:eastAsia="黑体" w:hAnsi="黑体" w:cs="宋体" w:hint="eastAsia"/>
          <w:color w:val="000000"/>
          <w:kern w:val="0"/>
          <w:sz w:val="28"/>
          <w:szCs w:val="28"/>
        </w:rPr>
        <w:lastRenderedPageBreak/>
        <w:t>附件1</w:t>
      </w:r>
    </w:p>
    <w:p w:rsidR="003629E6" w:rsidRDefault="004A47DE">
      <w:pPr>
        <w:widowControl/>
        <w:spacing w:line="600" w:lineRule="exact"/>
        <w:rPr>
          <w:rFonts w:ascii="黑体" w:eastAsia="黑体" w:hAnsi="黑体" w:cs="宋体"/>
          <w:color w:val="000000"/>
          <w:kern w:val="0"/>
          <w:sz w:val="36"/>
          <w:szCs w:val="36"/>
        </w:rPr>
      </w:pPr>
      <w:r>
        <w:rPr>
          <w:rFonts w:ascii="黑体" w:eastAsia="黑体" w:hAnsi="黑体" w:cs="宋体" w:hint="eastAsia"/>
          <w:color w:val="000000"/>
          <w:kern w:val="0"/>
          <w:sz w:val="28"/>
          <w:szCs w:val="28"/>
        </w:rPr>
        <w:t xml:space="preserve">                   </w:t>
      </w:r>
      <w:r>
        <w:rPr>
          <w:rFonts w:ascii="黑体" w:eastAsia="黑体" w:hAnsi="黑体" w:cs="宋体" w:hint="eastAsia"/>
          <w:color w:val="000000"/>
          <w:kern w:val="0"/>
          <w:sz w:val="36"/>
          <w:szCs w:val="36"/>
        </w:rPr>
        <w:t>房票申请表（样式）</w:t>
      </w:r>
    </w:p>
    <w:tbl>
      <w:tblPr>
        <w:tblStyle w:val="a7"/>
        <w:tblpPr w:leftFromText="180" w:rightFromText="180" w:vertAnchor="text" w:horzAnchor="page" w:tblpX="1657" w:tblpY="168"/>
        <w:tblOverlap w:val="never"/>
        <w:tblW w:w="8920" w:type="dxa"/>
        <w:tblBorders>
          <w:top w:val="thickThinLargeGap" w:sz="24" w:space="0" w:color="auto"/>
          <w:left w:val="thickThinLargeGap" w:sz="24" w:space="0" w:color="auto"/>
          <w:bottom w:val="thickThinLargeGap" w:sz="24" w:space="0" w:color="auto"/>
          <w:right w:val="thickThinLargeGap" w:sz="24" w:space="0" w:color="auto"/>
          <w:insideH w:val="none" w:sz="0" w:space="0" w:color="auto"/>
          <w:insideV w:val="none" w:sz="0" w:space="0" w:color="auto"/>
        </w:tblBorders>
        <w:tblLayout w:type="fixed"/>
        <w:tblLook w:val="04A0"/>
      </w:tblPr>
      <w:tblGrid>
        <w:gridCol w:w="8920"/>
      </w:tblGrid>
      <w:tr w:rsidR="003629E6">
        <w:trPr>
          <w:trHeight w:val="10694"/>
        </w:trPr>
        <w:tc>
          <w:tcPr>
            <w:tcW w:w="8920" w:type="dxa"/>
            <w:tcBorders>
              <w:tl2br w:val="nil"/>
              <w:tr2bl w:val="nil"/>
            </w:tcBorders>
            <w:vAlign w:val="center"/>
          </w:tcPr>
          <w:p w:rsidR="003629E6" w:rsidRDefault="004A47DE">
            <w:pPr>
              <w:spacing w:line="480" w:lineRule="exact"/>
              <w:rPr>
                <w:rFonts w:ascii="黑体" w:eastAsia="黑体" w:hAnsi="黑体" w:cs="宋体"/>
                <w:color w:val="000000"/>
                <w:kern w:val="0"/>
                <w:sz w:val="28"/>
                <w:szCs w:val="28"/>
              </w:rPr>
            </w:pPr>
            <w:r>
              <w:rPr>
                <w:rFonts w:ascii="黑体" w:eastAsia="黑体" w:hAnsi="黑体" w:cs="宋体" w:hint="eastAsia"/>
                <w:color w:val="000000"/>
                <w:kern w:val="0"/>
                <w:sz w:val="28"/>
                <w:szCs w:val="28"/>
              </w:rPr>
              <w:t xml:space="preserve">     （本人已知晓《嘉善县中心城区国有土地上房屋征收房票安置的实施办法（试行）》的规定和本地块征收补偿方案，并选择用房票自行购置住房，在房票规定的期限内完成购房，若未在期限内使用房票购房的，自行承担责任和损失。）</w:t>
            </w:r>
          </w:p>
          <w:p w:rsidR="003629E6" w:rsidRDefault="004A47DE">
            <w:pPr>
              <w:spacing w:line="480" w:lineRule="exact"/>
              <w:rPr>
                <w:rFonts w:ascii="黑体" w:eastAsia="黑体" w:hAnsi="黑体" w:cs="宋体"/>
                <w:color w:val="000000"/>
                <w:kern w:val="0"/>
                <w:sz w:val="28"/>
                <w:szCs w:val="28"/>
              </w:rPr>
            </w:pPr>
            <w:r>
              <w:rPr>
                <w:rFonts w:ascii="黑体" w:eastAsia="黑体" w:hAnsi="黑体" w:cs="宋体" w:hint="eastAsia"/>
                <w:color w:val="000000"/>
                <w:kern w:val="0"/>
                <w:sz w:val="28"/>
                <w:szCs w:val="28"/>
              </w:rPr>
              <w:t xml:space="preserve">       </w:t>
            </w:r>
          </w:p>
          <w:p w:rsidR="003629E6" w:rsidRDefault="003629E6">
            <w:pPr>
              <w:spacing w:line="480" w:lineRule="exact"/>
              <w:rPr>
                <w:rFonts w:ascii="黑体" w:eastAsia="黑体" w:hAnsi="黑体" w:cs="宋体"/>
                <w:color w:val="000000"/>
                <w:kern w:val="0"/>
                <w:sz w:val="28"/>
                <w:szCs w:val="28"/>
              </w:rPr>
            </w:pPr>
          </w:p>
          <w:p w:rsidR="003629E6" w:rsidRDefault="003629E6">
            <w:pPr>
              <w:spacing w:line="480" w:lineRule="exact"/>
              <w:rPr>
                <w:rFonts w:ascii="黑体" w:eastAsia="黑体" w:hAnsi="黑体" w:cs="宋体"/>
                <w:color w:val="000000"/>
                <w:kern w:val="0"/>
                <w:sz w:val="28"/>
                <w:szCs w:val="28"/>
              </w:rPr>
            </w:pPr>
          </w:p>
          <w:p w:rsidR="003629E6" w:rsidRDefault="003629E6">
            <w:pPr>
              <w:spacing w:line="480" w:lineRule="exact"/>
              <w:rPr>
                <w:rFonts w:ascii="黑体" w:eastAsia="黑体" w:hAnsi="黑体" w:cs="宋体"/>
                <w:color w:val="000000"/>
                <w:kern w:val="0"/>
                <w:sz w:val="28"/>
                <w:szCs w:val="28"/>
              </w:rPr>
            </w:pPr>
          </w:p>
          <w:p w:rsidR="003629E6" w:rsidRDefault="003629E6">
            <w:pPr>
              <w:spacing w:line="480" w:lineRule="exact"/>
              <w:rPr>
                <w:rFonts w:ascii="黑体" w:eastAsia="黑体" w:hAnsi="黑体" w:cs="宋体"/>
                <w:color w:val="000000"/>
                <w:kern w:val="0"/>
                <w:sz w:val="28"/>
                <w:szCs w:val="28"/>
              </w:rPr>
            </w:pPr>
          </w:p>
          <w:p w:rsidR="003629E6" w:rsidRDefault="003629E6">
            <w:pPr>
              <w:spacing w:line="480" w:lineRule="exact"/>
              <w:rPr>
                <w:rFonts w:ascii="黑体" w:eastAsia="黑体" w:hAnsi="黑体" w:cs="宋体"/>
                <w:color w:val="000000"/>
                <w:kern w:val="0"/>
                <w:sz w:val="28"/>
                <w:szCs w:val="28"/>
              </w:rPr>
            </w:pPr>
          </w:p>
          <w:p w:rsidR="003629E6" w:rsidRDefault="003629E6">
            <w:pPr>
              <w:spacing w:line="480" w:lineRule="exact"/>
              <w:rPr>
                <w:rFonts w:ascii="黑体" w:eastAsia="黑体" w:hAnsi="黑体" w:cs="宋体"/>
                <w:color w:val="000000"/>
                <w:kern w:val="0"/>
                <w:sz w:val="28"/>
                <w:szCs w:val="28"/>
              </w:rPr>
            </w:pPr>
          </w:p>
          <w:p w:rsidR="003629E6" w:rsidRDefault="003629E6">
            <w:pPr>
              <w:spacing w:line="480" w:lineRule="exact"/>
              <w:rPr>
                <w:rFonts w:ascii="黑体" w:eastAsia="黑体" w:hAnsi="黑体" w:cs="宋体"/>
                <w:color w:val="000000"/>
                <w:kern w:val="0"/>
                <w:sz w:val="28"/>
                <w:szCs w:val="28"/>
              </w:rPr>
            </w:pPr>
          </w:p>
          <w:p w:rsidR="003629E6" w:rsidRDefault="003629E6">
            <w:pPr>
              <w:spacing w:line="480" w:lineRule="exact"/>
              <w:rPr>
                <w:rFonts w:ascii="黑体" w:eastAsia="黑体" w:hAnsi="黑体" w:cs="宋体"/>
                <w:color w:val="000000"/>
                <w:kern w:val="0"/>
                <w:sz w:val="28"/>
                <w:szCs w:val="28"/>
              </w:rPr>
            </w:pPr>
          </w:p>
          <w:p w:rsidR="003629E6" w:rsidRDefault="003629E6">
            <w:pPr>
              <w:spacing w:line="480" w:lineRule="exact"/>
              <w:rPr>
                <w:rFonts w:ascii="黑体" w:eastAsia="黑体" w:hAnsi="黑体" w:cs="宋体"/>
                <w:color w:val="000000"/>
                <w:kern w:val="0"/>
                <w:sz w:val="28"/>
                <w:szCs w:val="28"/>
              </w:rPr>
            </w:pPr>
          </w:p>
          <w:p w:rsidR="003629E6" w:rsidRDefault="003629E6">
            <w:pPr>
              <w:spacing w:line="480" w:lineRule="exact"/>
              <w:rPr>
                <w:rFonts w:ascii="黑体" w:eastAsia="黑体" w:hAnsi="黑体" w:cs="宋体"/>
                <w:color w:val="000000"/>
                <w:kern w:val="0"/>
                <w:sz w:val="28"/>
                <w:szCs w:val="28"/>
              </w:rPr>
            </w:pPr>
          </w:p>
          <w:p w:rsidR="003629E6" w:rsidRDefault="003629E6">
            <w:pPr>
              <w:spacing w:line="480" w:lineRule="exact"/>
              <w:rPr>
                <w:rFonts w:ascii="黑体" w:eastAsia="黑体" w:hAnsi="黑体" w:cs="宋体"/>
                <w:color w:val="000000"/>
                <w:kern w:val="0"/>
                <w:sz w:val="28"/>
                <w:szCs w:val="28"/>
              </w:rPr>
            </w:pPr>
          </w:p>
          <w:p w:rsidR="003629E6" w:rsidRDefault="003629E6">
            <w:pPr>
              <w:spacing w:line="480" w:lineRule="exact"/>
              <w:rPr>
                <w:rFonts w:ascii="黑体" w:eastAsia="黑体" w:hAnsi="黑体" w:cs="宋体"/>
                <w:color w:val="000000"/>
                <w:kern w:val="0"/>
                <w:sz w:val="28"/>
                <w:szCs w:val="28"/>
              </w:rPr>
            </w:pPr>
          </w:p>
          <w:p w:rsidR="003629E6" w:rsidRDefault="004A47DE">
            <w:pPr>
              <w:spacing w:line="480" w:lineRule="exact"/>
              <w:rPr>
                <w:rFonts w:ascii="黑体" w:eastAsia="黑体" w:hAnsi="黑体" w:cs="宋体"/>
                <w:color w:val="000000"/>
                <w:kern w:val="0"/>
                <w:sz w:val="28"/>
                <w:szCs w:val="28"/>
              </w:rPr>
            </w:pPr>
            <w:r>
              <w:rPr>
                <w:rFonts w:ascii="黑体" w:eastAsia="黑体" w:hAnsi="黑体" w:cs="宋体" w:hint="eastAsia"/>
                <w:color w:val="000000"/>
                <w:kern w:val="0"/>
                <w:sz w:val="28"/>
                <w:szCs w:val="28"/>
              </w:rPr>
              <w:t xml:space="preserve">                        </w:t>
            </w:r>
          </w:p>
          <w:p w:rsidR="003629E6" w:rsidRDefault="003629E6">
            <w:pPr>
              <w:spacing w:line="480" w:lineRule="exact"/>
              <w:rPr>
                <w:rFonts w:ascii="黑体" w:eastAsia="黑体" w:hAnsi="黑体" w:cs="宋体"/>
                <w:color w:val="000000"/>
                <w:kern w:val="0"/>
                <w:sz w:val="28"/>
                <w:szCs w:val="28"/>
              </w:rPr>
            </w:pPr>
          </w:p>
          <w:p w:rsidR="003629E6" w:rsidRDefault="004A47DE">
            <w:pPr>
              <w:spacing w:line="480" w:lineRule="exact"/>
              <w:rPr>
                <w:rFonts w:ascii="黑体" w:eastAsia="黑体" w:hAnsi="黑体" w:cs="宋体"/>
                <w:color w:val="000000"/>
                <w:kern w:val="0"/>
                <w:sz w:val="28"/>
                <w:szCs w:val="28"/>
              </w:rPr>
            </w:pPr>
            <w:r>
              <w:rPr>
                <w:rFonts w:ascii="黑体" w:eastAsia="黑体" w:hAnsi="黑体" w:cs="宋体" w:hint="eastAsia"/>
                <w:color w:val="000000"/>
                <w:kern w:val="0"/>
                <w:sz w:val="28"/>
                <w:szCs w:val="28"/>
              </w:rPr>
              <w:t xml:space="preserve">                                          申请人：</w:t>
            </w:r>
          </w:p>
          <w:p w:rsidR="003629E6" w:rsidRDefault="004A47DE">
            <w:pPr>
              <w:spacing w:line="480" w:lineRule="exact"/>
              <w:rPr>
                <w:rFonts w:ascii="黑体" w:eastAsia="黑体" w:hAnsi="黑体" w:cs="宋体"/>
                <w:color w:val="000000"/>
                <w:kern w:val="0"/>
                <w:sz w:val="28"/>
                <w:szCs w:val="28"/>
              </w:rPr>
            </w:pPr>
            <w:r>
              <w:rPr>
                <w:rFonts w:ascii="黑体" w:eastAsia="黑体" w:hAnsi="黑体" w:cs="宋体" w:hint="eastAsia"/>
                <w:color w:val="000000"/>
                <w:kern w:val="0"/>
                <w:sz w:val="28"/>
                <w:szCs w:val="28"/>
              </w:rPr>
              <w:t xml:space="preserve">                                           时间：</w:t>
            </w:r>
          </w:p>
        </w:tc>
      </w:tr>
    </w:tbl>
    <w:p w:rsidR="003629E6" w:rsidRDefault="003629E6">
      <w:pPr>
        <w:ind w:firstLine="600"/>
        <w:rPr>
          <w:rFonts w:ascii="仿宋_GB2312" w:eastAsia="仿宋_GB2312" w:hAnsi="仿宋_GB2312" w:cs="仿宋_GB2312"/>
          <w:color w:val="000000"/>
          <w:kern w:val="0"/>
          <w:sz w:val="32"/>
          <w:szCs w:val="32"/>
        </w:rPr>
      </w:pPr>
    </w:p>
    <w:p w:rsidR="003629E6" w:rsidRDefault="003629E6">
      <w:pPr>
        <w:ind w:firstLine="600"/>
        <w:rPr>
          <w:rFonts w:ascii="仿宋_GB2312" w:eastAsia="仿宋_GB2312" w:hAnsi="仿宋_GB2312" w:cs="仿宋_GB2312"/>
          <w:color w:val="000000"/>
          <w:kern w:val="0"/>
          <w:sz w:val="32"/>
          <w:szCs w:val="32"/>
        </w:rPr>
      </w:pPr>
    </w:p>
    <w:p w:rsidR="003629E6" w:rsidRDefault="004A47DE">
      <w:pPr>
        <w:widowControl/>
        <w:spacing w:line="600" w:lineRule="exact"/>
        <w:rPr>
          <w:rFonts w:ascii="黑体" w:eastAsia="黑体" w:hAnsi="黑体" w:cs="宋体"/>
          <w:color w:val="000000"/>
          <w:kern w:val="0"/>
          <w:sz w:val="28"/>
          <w:szCs w:val="28"/>
        </w:rPr>
      </w:pPr>
      <w:r>
        <w:rPr>
          <w:rFonts w:ascii="黑体" w:eastAsia="黑体" w:hAnsi="黑体" w:cs="宋体" w:hint="eastAsia"/>
          <w:color w:val="000000"/>
          <w:kern w:val="0"/>
          <w:sz w:val="28"/>
          <w:szCs w:val="28"/>
        </w:rPr>
        <w:lastRenderedPageBreak/>
        <w:t>附件2</w:t>
      </w:r>
    </w:p>
    <w:p w:rsidR="003629E6" w:rsidRDefault="004A47DE">
      <w:pPr>
        <w:widowControl/>
        <w:spacing w:line="600" w:lineRule="exact"/>
        <w:jc w:val="center"/>
        <w:rPr>
          <w:rFonts w:ascii="黑体" w:eastAsia="黑体" w:hAnsi="黑体" w:cs="宋体"/>
          <w:color w:val="000000"/>
          <w:kern w:val="0"/>
          <w:sz w:val="36"/>
          <w:szCs w:val="36"/>
        </w:rPr>
      </w:pPr>
      <w:r>
        <w:rPr>
          <w:rFonts w:ascii="黑体" w:eastAsia="黑体" w:hAnsi="黑体" w:cs="宋体" w:hint="eastAsia"/>
          <w:color w:val="000000"/>
          <w:kern w:val="0"/>
          <w:sz w:val="36"/>
          <w:szCs w:val="36"/>
        </w:rPr>
        <w:t xml:space="preserve">    房票（存根联）</w:t>
      </w:r>
    </w:p>
    <w:p w:rsidR="003629E6" w:rsidRDefault="004A47DE">
      <w:pPr>
        <w:widowControl/>
        <w:spacing w:line="340" w:lineRule="exact"/>
        <w:jc w:val="righ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备案号：（20</w:t>
      </w:r>
      <w:r>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号</w:t>
      </w:r>
    </w:p>
    <w:tbl>
      <w:tblPr>
        <w:tblW w:w="9000" w:type="dxa"/>
        <w:tblCellSpacing w:w="15" w:type="dxa"/>
        <w:tblInd w:w="165" w:type="dxa"/>
        <w:tblLayout w:type="fixed"/>
        <w:tblCellMar>
          <w:top w:w="15" w:type="dxa"/>
          <w:left w:w="15" w:type="dxa"/>
          <w:bottom w:w="15" w:type="dxa"/>
          <w:right w:w="15" w:type="dxa"/>
        </w:tblCellMar>
        <w:tblLook w:val="04A0"/>
      </w:tblPr>
      <w:tblGrid>
        <w:gridCol w:w="1440"/>
        <w:gridCol w:w="2921"/>
        <w:gridCol w:w="1434"/>
        <w:gridCol w:w="3205"/>
      </w:tblGrid>
      <w:tr w:rsidR="003629E6">
        <w:trPr>
          <w:trHeight w:val="452"/>
          <w:tblCellSpacing w:w="15" w:type="dxa"/>
        </w:trPr>
        <w:tc>
          <w:tcPr>
            <w:tcW w:w="1395" w:type="dxa"/>
            <w:tcBorders>
              <w:top w:val="single" w:sz="12" w:space="0" w:color="auto"/>
              <w:left w:val="single" w:sz="12" w:space="0" w:color="auto"/>
              <w:bottom w:val="single" w:sz="6" w:space="0" w:color="auto"/>
              <w:right w:val="single" w:sz="6" w:space="0" w:color="auto"/>
            </w:tcBorders>
            <w:tcMar>
              <w:top w:w="0" w:type="dxa"/>
              <w:left w:w="105" w:type="dxa"/>
              <w:bottom w:w="0" w:type="dxa"/>
              <w:right w:w="105" w:type="dxa"/>
            </w:tcMar>
            <w:vAlign w:val="center"/>
          </w:tcPr>
          <w:p w:rsidR="003629E6" w:rsidRDefault="004A47DE">
            <w:pPr>
              <w:widowControl/>
              <w:spacing w:before="100" w:beforeAutospacing="1" w:after="100" w:afterAutospacing="1" w:line="340" w:lineRule="exact"/>
              <w:jc w:val="center"/>
              <w:rPr>
                <w:rFonts w:ascii="宋体" w:hAnsi="宋体" w:cs="宋体"/>
                <w:color w:val="000000"/>
                <w:kern w:val="0"/>
                <w:sz w:val="24"/>
              </w:rPr>
            </w:pPr>
            <w:r>
              <w:rPr>
                <w:rFonts w:ascii="宋体" w:hAnsi="宋体" w:cs="宋体" w:hint="eastAsia"/>
                <w:color w:val="000000"/>
                <w:kern w:val="0"/>
                <w:szCs w:val="21"/>
              </w:rPr>
              <w:t>项目名称</w:t>
            </w:r>
          </w:p>
        </w:tc>
        <w:tc>
          <w:tcPr>
            <w:tcW w:w="2891"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629E6" w:rsidRDefault="003629E6">
            <w:pPr>
              <w:widowControl/>
              <w:spacing w:line="340" w:lineRule="exact"/>
              <w:jc w:val="left"/>
              <w:rPr>
                <w:rFonts w:ascii="宋体" w:hAnsi="宋体" w:cs="宋体"/>
                <w:color w:val="000000"/>
                <w:kern w:val="0"/>
                <w:sz w:val="24"/>
              </w:rPr>
            </w:pPr>
          </w:p>
        </w:tc>
        <w:tc>
          <w:tcPr>
            <w:tcW w:w="1404"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629E6" w:rsidRDefault="004A47DE">
            <w:pPr>
              <w:widowControl/>
              <w:spacing w:before="100" w:beforeAutospacing="1" w:after="100" w:afterAutospacing="1" w:line="340" w:lineRule="exact"/>
              <w:jc w:val="center"/>
              <w:rPr>
                <w:rFonts w:ascii="宋体" w:hAnsi="宋体" w:cs="宋体"/>
                <w:color w:val="000000"/>
                <w:kern w:val="0"/>
                <w:sz w:val="24"/>
              </w:rPr>
            </w:pPr>
            <w:r>
              <w:rPr>
                <w:rFonts w:ascii="宋体" w:hAnsi="宋体" w:cs="宋体" w:hint="eastAsia"/>
                <w:color w:val="000000"/>
                <w:kern w:val="0"/>
                <w:szCs w:val="21"/>
              </w:rPr>
              <w:t>实施单位</w:t>
            </w:r>
          </w:p>
        </w:tc>
        <w:tc>
          <w:tcPr>
            <w:tcW w:w="3160" w:type="dxa"/>
            <w:tcBorders>
              <w:top w:val="single" w:sz="12" w:space="0" w:color="auto"/>
              <w:left w:val="single" w:sz="6" w:space="0" w:color="auto"/>
              <w:bottom w:val="single" w:sz="6" w:space="0" w:color="auto"/>
              <w:right w:val="single" w:sz="12" w:space="0" w:color="auto"/>
            </w:tcBorders>
            <w:tcMar>
              <w:top w:w="0" w:type="dxa"/>
              <w:left w:w="105" w:type="dxa"/>
              <w:bottom w:w="0" w:type="dxa"/>
              <w:right w:w="105" w:type="dxa"/>
            </w:tcMar>
            <w:vAlign w:val="center"/>
          </w:tcPr>
          <w:p w:rsidR="003629E6" w:rsidRDefault="003629E6">
            <w:pPr>
              <w:widowControl/>
              <w:spacing w:line="340" w:lineRule="exact"/>
              <w:jc w:val="left"/>
              <w:rPr>
                <w:rFonts w:ascii="宋体" w:hAnsi="宋体" w:cs="宋体"/>
                <w:color w:val="000000"/>
                <w:kern w:val="0"/>
                <w:sz w:val="24"/>
              </w:rPr>
            </w:pPr>
          </w:p>
        </w:tc>
      </w:tr>
      <w:tr w:rsidR="003629E6">
        <w:trPr>
          <w:trHeight w:val="452"/>
          <w:tblCellSpacing w:w="15" w:type="dxa"/>
        </w:trPr>
        <w:tc>
          <w:tcPr>
            <w:tcW w:w="1395"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tcPr>
          <w:p w:rsidR="003629E6" w:rsidRDefault="004A47DE">
            <w:pPr>
              <w:widowControl/>
              <w:spacing w:before="100" w:beforeAutospacing="1" w:after="100" w:afterAutospacing="1" w:line="340" w:lineRule="exact"/>
              <w:jc w:val="center"/>
              <w:rPr>
                <w:rFonts w:ascii="宋体" w:hAnsi="宋体" w:cs="宋体"/>
                <w:color w:val="000000"/>
                <w:kern w:val="0"/>
                <w:sz w:val="24"/>
              </w:rPr>
            </w:pPr>
            <w:r>
              <w:rPr>
                <w:rFonts w:ascii="宋体" w:hAnsi="宋体" w:cs="宋体" w:hint="eastAsia"/>
                <w:color w:val="000000"/>
                <w:kern w:val="0"/>
                <w:szCs w:val="21"/>
              </w:rPr>
              <w:t>申 请 人</w:t>
            </w:r>
          </w:p>
        </w:tc>
        <w:tc>
          <w:tcPr>
            <w:tcW w:w="289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629E6" w:rsidRDefault="003629E6">
            <w:pPr>
              <w:widowControl/>
              <w:spacing w:line="340" w:lineRule="exact"/>
              <w:jc w:val="left"/>
              <w:rPr>
                <w:rFonts w:ascii="宋体" w:hAnsi="宋体" w:cs="宋体"/>
                <w:color w:val="000000"/>
                <w:kern w:val="0"/>
                <w:sz w:val="24"/>
              </w:rPr>
            </w:pPr>
          </w:p>
        </w:tc>
        <w:tc>
          <w:tcPr>
            <w:tcW w:w="140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629E6" w:rsidRDefault="004A47DE">
            <w:pPr>
              <w:widowControl/>
              <w:spacing w:before="100" w:beforeAutospacing="1" w:after="100" w:afterAutospacing="1" w:line="340" w:lineRule="exact"/>
              <w:jc w:val="center"/>
              <w:rPr>
                <w:rFonts w:ascii="宋体" w:hAnsi="宋体" w:cs="宋体"/>
                <w:color w:val="000000"/>
                <w:kern w:val="0"/>
                <w:sz w:val="24"/>
              </w:rPr>
            </w:pPr>
            <w:r>
              <w:rPr>
                <w:rFonts w:ascii="宋体" w:hAnsi="宋体" w:cs="宋体" w:hint="eastAsia"/>
                <w:color w:val="000000"/>
                <w:kern w:val="0"/>
                <w:szCs w:val="21"/>
              </w:rPr>
              <w:t>身份证号</w:t>
            </w:r>
          </w:p>
        </w:tc>
        <w:tc>
          <w:tcPr>
            <w:tcW w:w="3160"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tcPr>
          <w:p w:rsidR="003629E6" w:rsidRDefault="003629E6">
            <w:pPr>
              <w:widowControl/>
              <w:spacing w:line="340" w:lineRule="exact"/>
              <w:jc w:val="left"/>
              <w:rPr>
                <w:rFonts w:ascii="宋体" w:hAnsi="宋体" w:cs="宋体"/>
                <w:color w:val="000000"/>
                <w:kern w:val="0"/>
                <w:sz w:val="24"/>
              </w:rPr>
            </w:pPr>
          </w:p>
        </w:tc>
      </w:tr>
      <w:tr w:rsidR="003629E6">
        <w:trPr>
          <w:trHeight w:val="633"/>
          <w:tblCellSpacing w:w="15" w:type="dxa"/>
        </w:trPr>
        <w:tc>
          <w:tcPr>
            <w:tcW w:w="1395"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tcPr>
          <w:p w:rsidR="003629E6" w:rsidRDefault="004A47DE">
            <w:pPr>
              <w:widowControl/>
              <w:spacing w:before="100" w:beforeAutospacing="1" w:after="100" w:afterAutospacing="1" w:line="340" w:lineRule="exact"/>
              <w:jc w:val="center"/>
              <w:rPr>
                <w:rFonts w:ascii="宋体" w:hAnsi="宋体" w:cs="宋体"/>
                <w:color w:val="000000"/>
                <w:kern w:val="0"/>
                <w:sz w:val="24"/>
              </w:rPr>
            </w:pPr>
            <w:r>
              <w:rPr>
                <w:rFonts w:ascii="宋体" w:hAnsi="宋体" w:cs="宋体" w:hint="eastAsia"/>
                <w:color w:val="000000"/>
                <w:kern w:val="0"/>
                <w:szCs w:val="21"/>
              </w:rPr>
              <w:t>房屋补偿协议签订时间</w:t>
            </w:r>
          </w:p>
        </w:tc>
        <w:tc>
          <w:tcPr>
            <w:tcW w:w="289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629E6" w:rsidRDefault="003629E6">
            <w:pPr>
              <w:widowControl/>
              <w:spacing w:line="340" w:lineRule="exact"/>
              <w:jc w:val="left"/>
              <w:rPr>
                <w:rFonts w:ascii="宋体" w:hAnsi="宋体" w:cs="宋体"/>
                <w:color w:val="000000"/>
                <w:kern w:val="0"/>
                <w:sz w:val="24"/>
              </w:rPr>
            </w:pPr>
          </w:p>
        </w:tc>
        <w:tc>
          <w:tcPr>
            <w:tcW w:w="140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629E6" w:rsidRDefault="004A47DE">
            <w:pPr>
              <w:widowControl/>
              <w:spacing w:before="100" w:beforeAutospacing="1" w:after="100" w:afterAutospacing="1" w:line="340" w:lineRule="exact"/>
              <w:jc w:val="center"/>
              <w:rPr>
                <w:rFonts w:ascii="宋体" w:hAnsi="宋体" w:cs="宋体"/>
                <w:color w:val="000000"/>
                <w:kern w:val="0"/>
                <w:sz w:val="24"/>
              </w:rPr>
            </w:pPr>
            <w:r>
              <w:rPr>
                <w:rFonts w:ascii="宋体" w:hAnsi="宋体" w:cs="宋体" w:hint="eastAsia"/>
                <w:color w:val="000000"/>
                <w:kern w:val="0"/>
                <w:szCs w:val="21"/>
              </w:rPr>
              <w:t>已领取补偿款项、金额</w:t>
            </w:r>
          </w:p>
        </w:tc>
        <w:tc>
          <w:tcPr>
            <w:tcW w:w="3160"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tcPr>
          <w:p w:rsidR="003629E6" w:rsidRDefault="003629E6">
            <w:pPr>
              <w:widowControl/>
              <w:spacing w:line="340" w:lineRule="exact"/>
              <w:jc w:val="left"/>
              <w:rPr>
                <w:rFonts w:ascii="宋体" w:hAnsi="宋体" w:cs="宋体"/>
                <w:color w:val="000000"/>
                <w:kern w:val="0"/>
                <w:sz w:val="24"/>
              </w:rPr>
            </w:pPr>
          </w:p>
        </w:tc>
      </w:tr>
      <w:tr w:rsidR="003629E6">
        <w:trPr>
          <w:trHeight w:val="1373"/>
          <w:tblCellSpacing w:w="15" w:type="dxa"/>
        </w:trPr>
        <w:tc>
          <w:tcPr>
            <w:tcW w:w="1395" w:type="dxa"/>
            <w:tcBorders>
              <w:top w:val="single" w:sz="6" w:space="0" w:color="auto"/>
              <w:left w:val="single" w:sz="12" w:space="0" w:color="auto"/>
              <w:right w:val="single" w:sz="6" w:space="0" w:color="auto"/>
            </w:tcBorders>
            <w:tcMar>
              <w:top w:w="0" w:type="dxa"/>
              <w:left w:w="105" w:type="dxa"/>
              <w:bottom w:w="0" w:type="dxa"/>
              <w:right w:w="105" w:type="dxa"/>
            </w:tcMar>
            <w:vAlign w:val="center"/>
          </w:tcPr>
          <w:p w:rsidR="003629E6" w:rsidRDefault="004A47DE">
            <w:pPr>
              <w:widowControl/>
              <w:spacing w:before="100" w:beforeAutospacing="1" w:after="100" w:afterAutospacing="1" w:line="340" w:lineRule="exact"/>
              <w:jc w:val="center"/>
              <w:rPr>
                <w:rFonts w:ascii="宋体" w:eastAsia="宋体" w:hAnsi="宋体" w:cs="宋体"/>
                <w:color w:val="000000"/>
                <w:kern w:val="0"/>
                <w:sz w:val="24"/>
              </w:rPr>
            </w:pPr>
            <w:r>
              <w:rPr>
                <w:rFonts w:ascii="宋体" w:hAnsi="宋体" w:cs="宋体" w:hint="eastAsia"/>
                <w:color w:val="000000"/>
                <w:kern w:val="0"/>
                <w:szCs w:val="21"/>
              </w:rPr>
              <w:t>房票金额</w:t>
            </w:r>
          </w:p>
        </w:tc>
        <w:tc>
          <w:tcPr>
            <w:tcW w:w="7515" w:type="dxa"/>
            <w:gridSpan w:val="3"/>
            <w:tcBorders>
              <w:top w:val="nil"/>
              <w:left w:val="nil"/>
              <w:bottom w:val="single" w:sz="6" w:space="0" w:color="auto"/>
              <w:right w:val="single" w:sz="12" w:space="0" w:color="000000"/>
            </w:tcBorders>
            <w:tcMar>
              <w:top w:w="0" w:type="dxa"/>
              <w:left w:w="105" w:type="dxa"/>
              <w:bottom w:w="0" w:type="dxa"/>
              <w:right w:w="105" w:type="dxa"/>
            </w:tcMar>
            <w:vAlign w:val="center"/>
          </w:tcPr>
          <w:p w:rsidR="003629E6" w:rsidRDefault="004A47DE">
            <w:pPr>
              <w:widowControl/>
              <w:spacing w:line="340" w:lineRule="exact"/>
              <w:jc w:val="left"/>
              <w:rPr>
                <w:rFonts w:ascii="宋体" w:hAnsi="宋体" w:cs="宋体"/>
                <w:color w:val="000000"/>
                <w:kern w:val="0"/>
                <w:szCs w:val="21"/>
                <w:u w:val="single"/>
              </w:rPr>
            </w:pPr>
            <w:r>
              <w:rPr>
                <w:rFonts w:ascii="宋体" w:hAnsi="宋体" w:cs="宋体" w:hint="eastAsia"/>
                <w:color w:val="000000"/>
                <w:kern w:val="0"/>
                <w:szCs w:val="21"/>
              </w:rPr>
              <w:t>总额： （小写）</w:t>
            </w:r>
            <w:r>
              <w:rPr>
                <w:rFonts w:ascii="宋体" w:hAnsi="宋体" w:cs="宋体" w:hint="eastAsia"/>
                <w:color w:val="000000"/>
                <w:kern w:val="0"/>
                <w:szCs w:val="21"/>
                <w:u w:val="single"/>
              </w:rPr>
              <w:t xml:space="preserve">                        </w:t>
            </w:r>
            <w:r>
              <w:rPr>
                <w:rFonts w:ascii="宋体" w:hAnsi="宋体" w:cs="宋体" w:hint="eastAsia"/>
                <w:color w:val="000000"/>
                <w:kern w:val="0"/>
                <w:szCs w:val="21"/>
              </w:rPr>
              <w:t>；（大写）</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（其中被征收房屋价值：</w:t>
            </w:r>
            <w:r>
              <w:rPr>
                <w:rFonts w:ascii="宋体" w:hAnsi="宋体" w:cs="宋体" w:hint="eastAsia"/>
                <w:color w:val="000000"/>
                <w:kern w:val="0"/>
                <w:szCs w:val="21"/>
                <w:u w:val="single"/>
              </w:rPr>
              <w:t>       </w:t>
            </w:r>
            <w:r>
              <w:rPr>
                <w:rFonts w:ascii="宋体" w:hAnsi="宋体" w:cs="宋体" w:hint="eastAsia"/>
                <w:color w:val="000000"/>
                <w:kern w:val="0"/>
                <w:szCs w:val="21"/>
              </w:rPr>
              <w:t>， 一次性货币奖励：</w:t>
            </w:r>
            <w:r>
              <w:rPr>
                <w:rFonts w:ascii="宋体" w:hAnsi="宋体" w:cs="宋体" w:hint="eastAsia"/>
                <w:color w:val="000000"/>
                <w:kern w:val="0"/>
                <w:szCs w:val="21"/>
                <w:u w:val="single"/>
              </w:rPr>
              <w:t>      </w:t>
            </w:r>
          </w:p>
          <w:p w:rsidR="003629E6" w:rsidRDefault="004A47DE">
            <w:pPr>
              <w:widowControl/>
              <w:spacing w:line="340" w:lineRule="exact"/>
              <w:jc w:val="left"/>
              <w:rPr>
                <w:rFonts w:ascii="宋体" w:eastAsia="宋体" w:hAnsi="宋体" w:cs="宋体"/>
                <w:color w:val="000000"/>
                <w:kern w:val="0"/>
                <w:sz w:val="24"/>
              </w:rPr>
            </w:pPr>
            <w:r>
              <w:rPr>
                <w:rFonts w:ascii="宋体" w:hAnsi="宋体" w:cs="宋体" w:hint="eastAsia"/>
                <w:color w:val="000000"/>
                <w:kern w:val="0"/>
                <w:szCs w:val="21"/>
              </w:rPr>
              <w:t>购房补贴：</w:t>
            </w:r>
            <w:r>
              <w:rPr>
                <w:rFonts w:ascii="宋体" w:hAnsi="宋体" w:cs="宋体" w:hint="eastAsia"/>
                <w:color w:val="000000"/>
                <w:kern w:val="0"/>
                <w:szCs w:val="21"/>
                <w:u w:val="single"/>
              </w:rPr>
              <w:t>            </w:t>
            </w:r>
            <w:r>
              <w:rPr>
                <w:rFonts w:ascii="宋体" w:hAnsi="宋体" w:cs="宋体" w:hint="eastAsia"/>
                <w:color w:val="000000"/>
                <w:kern w:val="0"/>
                <w:szCs w:val="21"/>
              </w:rPr>
              <w:t> ）</w:t>
            </w:r>
          </w:p>
        </w:tc>
      </w:tr>
      <w:tr w:rsidR="003629E6">
        <w:trPr>
          <w:trHeight w:val="1099"/>
          <w:tblCellSpacing w:w="15" w:type="dxa"/>
        </w:trPr>
        <w:tc>
          <w:tcPr>
            <w:tcW w:w="1395" w:type="dxa"/>
            <w:tcBorders>
              <w:top w:val="single" w:sz="6" w:space="0" w:color="auto"/>
              <w:left w:val="single" w:sz="12" w:space="0" w:color="auto"/>
              <w:bottom w:val="single" w:sz="12" w:space="0" w:color="auto"/>
              <w:right w:val="single" w:sz="6" w:space="0" w:color="auto"/>
            </w:tcBorders>
            <w:tcMar>
              <w:top w:w="0" w:type="dxa"/>
              <w:left w:w="105" w:type="dxa"/>
              <w:bottom w:w="0" w:type="dxa"/>
              <w:right w:w="105" w:type="dxa"/>
            </w:tcMar>
            <w:vAlign w:val="center"/>
          </w:tcPr>
          <w:p w:rsidR="003629E6" w:rsidRDefault="004A47DE">
            <w:pPr>
              <w:widowControl/>
              <w:spacing w:before="100" w:beforeAutospacing="1" w:after="100" w:afterAutospacing="1" w:line="340" w:lineRule="exact"/>
              <w:jc w:val="center"/>
              <w:rPr>
                <w:rFonts w:ascii="宋体" w:hAnsi="宋体" w:cs="宋体"/>
                <w:color w:val="000000"/>
                <w:kern w:val="0"/>
                <w:sz w:val="24"/>
              </w:rPr>
            </w:pPr>
            <w:r>
              <w:rPr>
                <w:rFonts w:ascii="宋体" w:hAnsi="宋体" w:cs="宋体" w:hint="eastAsia"/>
                <w:color w:val="000000"/>
                <w:kern w:val="0"/>
                <w:szCs w:val="21"/>
              </w:rPr>
              <w:t>备案资料</w:t>
            </w:r>
          </w:p>
        </w:tc>
        <w:tc>
          <w:tcPr>
            <w:tcW w:w="7515" w:type="dxa"/>
            <w:gridSpan w:val="3"/>
            <w:tcBorders>
              <w:top w:val="single" w:sz="6" w:space="0" w:color="auto"/>
              <w:left w:val="single" w:sz="6" w:space="0" w:color="auto"/>
              <w:bottom w:val="single" w:sz="12" w:space="0" w:color="auto"/>
              <w:right w:val="single" w:sz="12" w:space="0" w:color="auto"/>
            </w:tcBorders>
            <w:tcMar>
              <w:top w:w="0" w:type="dxa"/>
              <w:left w:w="105" w:type="dxa"/>
              <w:bottom w:w="0" w:type="dxa"/>
              <w:right w:w="105" w:type="dxa"/>
            </w:tcMar>
          </w:tcPr>
          <w:p w:rsidR="003629E6" w:rsidRDefault="004A47DE">
            <w:pPr>
              <w:widowControl/>
              <w:spacing w:line="340" w:lineRule="exact"/>
              <w:jc w:val="left"/>
              <w:rPr>
                <w:rFonts w:ascii="宋体" w:hAnsi="宋体" w:cs="宋体"/>
                <w:color w:val="000000"/>
                <w:kern w:val="0"/>
                <w:szCs w:val="21"/>
              </w:rPr>
            </w:pPr>
            <w:r>
              <w:rPr>
                <w:rFonts w:ascii="宋体" w:hAnsi="宋体" w:cs="宋体" w:hint="eastAsia"/>
                <w:color w:val="000000"/>
                <w:kern w:val="0"/>
                <w:szCs w:val="21"/>
              </w:rPr>
              <w:t>房票申请表、货币补偿协议，房票使用期限                     </w:t>
            </w:r>
          </w:p>
          <w:p w:rsidR="003629E6" w:rsidRDefault="004A47DE">
            <w:pPr>
              <w:widowControl/>
              <w:spacing w:line="340" w:lineRule="exact"/>
              <w:jc w:val="left"/>
              <w:rPr>
                <w:rFonts w:ascii="宋体" w:hAnsi="宋体" w:cs="宋体"/>
                <w:color w:val="000000"/>
                <w:kern w:val="0"/>
                <w:sz w:val="24"/>
              </w:rPr>
            </w:pPr>
            <w:r>
              <w:rPr>
                <w:rFonts w:ascii="宋体" w:hAnsi="宋体" w:cs="宋体" w:hint="eastAsia"/>
                <w:color w:val="000000"/>
                <w:kern w:val="0"/>
                <w:szCs w:val="21"/>
              </w:rPr>
              <w:t>房票金额计算人：</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送件人：</w:t>
            </w:r>
            <w:r>
              <w:rPr>
                <w:rFonts w:ascii="宋体" w:hAnsi="宋体" w:cs="宋体" w:hint="eastAsia"/>
                <w:color w:val="000000"/>
                <w:kern w:val="0"/>
                <w:szCs w:val="21"/>
                <w:u w:val="single"/>
              </w:rPr>
              <w:t>      </w:t>
            </w:r>
            <w:r>
              <w:rPr>
                <w:rFonts w:ascii="宋体" w:hAnsi="宋体" w:cs="宋体" w:hint="eastAsia"/>
                <w:color w:val="000000"/>
                <w:kern w:val="0"/>
                <w:szCs w:val="21"/>
              </w:rPr>
              <w:t> 收件人：</w:t>
            </w:r>
            <w:r>
              <w:rPr>
                <w:rFonts w:ascii="宋体" w:hAnsi="宋体" w:cs="宋体" w:hint="eastAsia"/>
                <w:color w:val="000000"/>
                <w:kern w:val="0"/>
                <w:szCs w:val="21"/>
                <w:u w:val="single"/>
              </w:rPr>
              <w:t xml:space="preserve">          </w:t>
            </w:r>
          </w:p>
          <w:p w:rsidR="003629E6" w:rsidRDefault="004A47DE">
            <w:pPr>
              <w:widowControl/>
              <w:spacing w:line="340" w:lineRule="exact"/>
              <w:ind w:right="825"/>
              <w:jc w:val="left"/>
              <w:rPr>
                <w:rFonts w:ascii="宋体" w:hAnsi="宋体" w:cs="宋体"/>
                <w:color w:val="000000"/>
                <w:kern w:val="0"/>
                <w:sz w:val="24"/>
              </w:rPr>
            </w:pPr>
            <w:r>
              <w:rPr>
                <w:rFonts w:ascii="宋体" w:hAnsi="宋体" w:cs="宋体" w:hint="eastAsia"/>
                <w:color w:val="000000"/>
                <w:kern w:val="0"/>
                <w:szCs w:val="21"/>
              </w:rPr>
              <w:t>日  期：</w:t>
            </w:r>
            <w:r>
              <w:rPr>
                <w:rFonts w:ascii="宋体" w:hAnsi="宋体" w:cs="宋体" w:hint="eastAsia"/>
                <w:color w:val="000000"/>
                <w:kern w:val="0"/>
                <w:szCs w:val="21"/>
                <w:u w:val="single"/>
              </w:rPr>
              <w:t>    </w:t>
            </w:r>
            <w:r>
              <w:rPr>
                <w:rFonts w:ascii="宋体" w:hAnsi="宋体" w:cs="宋体" w:hint="eastAsia"/>
                <w:color w:val="000000"/>
                <w:kern w:val="0"/>
                <w:szCs w:val="21"/>
              </w:rPr>
              <w:t>年</w:t>
            </w:r>
            <w:r>
              <w:rPr>
                <w:rFonts w:ascii="宋体" w:hAnsi="宋体" w:cs="宋体" w:hint="eastAsia"/>
                <w:color w:val="000000"/>
                <w:kern w:val="0"/>
                <w:szCs w:val="21"/>
                <w:u w:val="single"/>
              </w:rPr>
              <w:t xml:space="preserve">    </w:t>
            </w:r>
            <w:r>
              <w:rPr>
                <w:rFonts w:ascii="宋体" w:hAnsi="宋体" w:cs="宋体" w:hint="eastAsia"/>
                <w:color w:val="000000"/>
                <w:kern w:val="0"/>
                <w:szCs w:val="21"/>
              </w:rPr>
              <w:t>月</w:t>
            </w:r>
            <w:r>
              <w:rPr>
                <w:rFonts w:ascii="宋体" w:hAnsi="宋体" w:cs="宋体" w:hint="eastAsia"/>
                <w:color w:val="000000"/>
                <w:kern w:val="0"/>
                <w:szCs w:val="21"/>
                <w:u w:val="single"/>
              </w:rPr>
              <w:t>  </w:t>
            </w:r>
            <w:r>
              <w:rPr>
                <w:rFonts w:ascii="宋体" w:hAnsi="宋体" w:cs="宋体" w:hint="eastAsia"/>
                <w:color w:val="000000"/>
                <w:kern w:val="0"/>
                <w:szCs w:val="21"/>
              </w:rPr>
              <w:t>日        </w:t>
            </w:r>
          </w:p>
        </w:tc>
      </w:tr>
    </w:tbl>
    <w:p w:rsidR="003629E6" w:rsidRDefault="004A47DE">
      <w:pPr>
        <w:widowControl/>
        <w:spacing w:line="600" w:lineRule="exact"/>
        <w:jc w:val="center"/>
        <w:rPr>
          <w:rFonts w:ascii="黑体" w:eastAsia="黑体" w:hAnsi="黑体" w:cs="宋体"/>
          <w:color w:val="000000"/>
          <w:kern w:val="0"/>
          <w:sz w:val="36"/>
          <w:szCs w:val="36"/>
        </w:rPr>
      </w:pPr>
      <w:r>
        <w:rPr>
          <w:rFonts w:ascii="宋体" w:hAnsi="宋体" w:cs="宋体" w:hint="eastAsia"/>
          <w:color w:val="000000"/>
          <w:kern w:val="0"/>
          <w:szCs w:val="21"/>
        </w:rPr>
        <w:t xml:space="preserve">           </w:t>
      </w:r>
      <w:r>
        <w:rPr>
          <w:rFonts w:ascii="黑体" w:eastAsia="黑体" w:hAnsi="黑体" w:cs="宋体" w:hint="eastAsia"/>
          <w:color w:val="000000"/>
          <w:kern w:val="0"/>
          <w:sz w:val="36"/>
          <w:szCs w:val="36"/>
        </w:rPr>
        <w:t>房票（收执联）</w:t>
      </w:r>
    </w:p>
    <w:p w:rsidR="003629E6" w:rsidRDefault="004A47DE">
      <w:pPr>
        <w:widowControl/>
        <w:spacing w:line="340" w:lineRule="exact"/>
        <w:rPr>
          <w:rFonts w:ascii="宋体" w:hAnsi="宋体" w:cs="宋体"/>
          <w:color w:val="000000"/>
          <w:kern w:val="0"/>
          <w:sz w:val="24"/>
        </w:rPr>
      </w:pPr>
      <w:r>
        <w:rPr>
          <w:rFonts w:ascii="仿宋_GB2312" w:eastAsia="仿宋_GB2312" w:hAnsi="宋体" w:cs="宋体" w:hint="eastAsia"/>
          <w:color w:val="000000"/>
          <w:kern w:val="0"/>
          <w:sz w:val="32"/>
          <w:szCs w:val="32"/>
        </w:rPr>
        <w:t>备案号：（20</w:t>
      </w:r>
      <w:r>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号      本票使用期限：</w:t>
      </w:r>
    </w:p>
    <w:tbl>
      <w:tblPr>
        <w:tblW w:w="9199" w:type="dxa"/>
        <w:tblCellSpacing w:w="15" w:type="dxa"/>
        <w:tblLayout w:type="fixed"/>
        <w:tblCellMar>
          <w:top w:w="15" w:type="dxa"/>
          <w:left w:w="15" w:type="dxa"/>
          <w:bottom w:w="15" w:type="dxa"/>
          <w:right w:w="15" w:type="dxa"/>
        </w:tblCellMar>
        <w:tblLook w:val="04A0"/>
      </w:tblPr>
      <w:tblGrid>
        <w:gridCol w:w="1351"/>
        <w:gridCol w:w="2712"/>
        <w:gridCol w:w="2105"/>
        <w:gridCol w:w="3031"/>
      </w:tblGrid>
      <w:tr w:rsidR="003629E6">
        <w:trPr>
          <w:trHeight w:val="374"/>
          <w:tblCellSpacing w:w="15" w:type="dxa"/>
        </w:trPr>
        <w:tc>
          <w:tcPr>
            <w:tcW w:w="1306" w:type="dxa"/>
            <w:tcBorders>
              <w:top w:val="single" w:sz="12" w:space="0" w:color="auto"/>
              <w:left w:val="single" w:sz="12" w:space="0" w:color="auto"/>
              <w:bottom w:val="single" w:sz="6" w:space="0" w:color="auto"/>
              <w:right w:val="single" w:sz="6" w:space="0" w:color="auto"/>
            </w:tcBorders>
            <w:tcMar>
              <w:top w:w="0" w:type="dxa"/>
              <w:left w:w="105" w:type="dxa"/>
              <w:bottom w:w="0" w:type="dxa"/>
              <w:right w:w="105" w:type="dxa"/>
            </w:tcMar>
            <w:vAlign w:val="center"/>
          </w:tcPr>
          <w:p w:rsidR="003629E6" w:rsidRDefault="004A47DE">
            <w:pPr>
              <w:widowControl/>
              <w:spacing w:before="100" w:beforeAutospacing="1" w:after="100" w:afterAutospacing="1" w:line="340" w:lineRule="exact"/>
              <w:jc w:val="center"/>
              <w:rPr>
                <w:rFonts w:ascii="宋体" w:hAnsi="宋体" w:cs="宋体"/>
                <w:color w:val="000000"/>
                <w:kern w:val="0"/>
                <w:sz w:val="24"/>
              </w:rPr>
            </w:pPr>
            <w:r>
              <w:rPr>
                <w:rFonts w:ascii="宋体" w:hAnsi="宋体" w:cs="宋体" w:hint="eastAsia"/>
                <w:color w:val="000000"/>
                <w:kern w:val="0"/>
                <w:szCs w:val="21"/>
              </w:rPr>
              <w:t>项目名称</w:t>
            </w:r>
          </w:p>
        </w:tc>
        <w:tc>
          <w:tcPr>
            <w:tcW w:w="2682"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629E6" w:rsidRDefault="003629E6">
            <w:pPr>
              <w:widowControl/>
              <w:spacing w:line="340" w:lineRule="exact"/>
              <w:jc w:val="left"/>
              <w:rPr>
                <w:rFonts w:ascii="宋体" w:hAnsi="宋体" w:cs="宋体"/>
                <w:color w:val="000000"/>
                <w:kern w:val="0"/>
                <w:sz w:val="24"/>
              </w:rPr>
            </w:pPr>
          </w:p>
        </w:tc>
        <w:tc>
          <w:tcPr>
            <w:tcW w:w="2075"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629E6" w:rsidRDefault="004A47DE">
            <w:pPr>
              <w:widowControl/>
              <w:spacing w:before="100" w:beforeAutospacing="1" w:after="100" w:afterAutospacing="1" w:line="340" w:lineRule="exact"/>
              <w:jc w:val="center"/>
              <w:rPr>
                <w:rFonts w:ascii="宋体" w:hAnsi="宋体" w:cs="宋体"/>
                <w:color w:val="000000"/>
                <w:kern w:val="0"/>
                <w:sz w:val="24"/>
              </w:rPr>
            </w:pPr>
            <w:r>
              <w:rPr>
                <w:rFonts w:ascii="宋体" w:hAnsi="宋体" w:cs="宋体" w:hint="eastAsia"/>
                <w:color w:val="000000"/>
                <w:kern w:val="0"/>
                <w:szCs w:val="21"/>
              </w:rPr>
              <w:t>实施单位</w:t>
            </w:r>
          </w:p>
        </w:tc>
        <w:tc>
          <w:tcPr>
            <w:tcW w:w="2986" w:type="dxa"/>
            <w:tcBorders>
              <w:top w:val="single" w:sz="12" w:space="0" w:color="auto"/>
              <w:left w:val="single" w:sz="6" w:space="0" w:color="auto"/>
              <w:bottom w:val="single" w:sz="6" w:space="0" w:color="auto"/>
              <w:right w:val="single" w:sz="12" w:space="0" w:color="auto"/>
            </w:tcBorders>
            <w:tcMar>
              <w:top w:w="0" w:type="dxa"/>
              <w:left w:w="105" w:type="dxa"/>
              <w:bottom w:w="0" w:type="dxa"/>
              <w:right w:w="105" w:type="dxa"/>
            </w:tcMar>
            <w:vAlign w:val="center"/>
          </w:tcPr>
          <w:p w:rsidR="003629E6" w:rsidRDefault="003629E6">
            <w:pPr>
              <w:widowControl/>
              <w:spacing w:line="340" w:lineRule="exact"/>
              <w:jc w:val="left"/>
              <w:rPr>
                <w:rFonts w:ascii="宋体" w:hAnsi="宋体" w:cs="宋体"/>
                <w:color w:val="000000"/>
                <w:kern w:val="0"/>
                <w:sz w:val="24"/>
              </w:rPr>
            </w:pPr>
          </w:p>
        </w:tc>
      </w:tr>
      <w:tr w:rsidR="003629E6">
        <w:trPr>
          <w:trHeight w:val="374"/>
          <w:tblCellSpacing w:w="15" w:type="dxa"/>
        </w:trPr>
        <w:tc>
          <w:tcPr>
            <w:tcW w:w="1306"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tcPr>
          <w:p w:rsidR="003629E6" w:rsidRDefault="004A47DE">
            <w:pPr>
              <w:widowControl/>
              <w:spacing w:before="100" w:beforeAutospacing="1" w:after="100" w:afterAutospacing="1" w:line="340" w:lineRule="exact"/>
              <w:jc w:val="center"/>
              <w:rPr>
                <w:rFonts w:ascii="宋体" w:hAnsi="宋体" w:cs="宋体"/>
                <w:color w:val="000000"/>
                <w:kern w:val="0"/>
                <w:sz w:val="24"/>
              </w:rPr>
            </w:pPr>
            <w:r>
              <w:rPr>
                <w:rFonts w:ascii="宋体" w:hAnsi="宋体" w:cs="宋体" w:hint="eastAsia"/>
                <w:color w:val="000000"/>
                <w:kern w:val="0"/>
                <w:szCs w:val="21"/>
              </w:rPr>
              <w:t>使用人</w:t>
            </w:r>
          </w:p>
        </w:tc>
        <w:tc>
          <w:tcPr>
            <w:tcW w:w="26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629E6" w:rsidRDefault="003629E6">
            <w:pPr>
              <w:widowControl/>
              <w:spacing w:line="340" w:lineRule="exact"/>
              <w:jc w:val="left"/>
              <w:rPr>
                <w:rFonts w:ascii="宋体" w:hAnsi="宋体" w:cs="宋体"/>
                <w:color w:val="000000"/>
                <w:kern w:val="0"/>
                <w:sz w:val="24"/>
              </w:rPr>
            </w:pPr>
          </w:p>
        </w:tc>
        <w:tc>
          <w:tcPr>
            <w:tcW w:w="2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629E6" w:rsidRDefault="004A47DE">
            <w:pPr>
              <w:widowControl/>
              <w:spacing w:before="100" w:beforeAutospacing="1" w:after="100" w:afterAutospacing="1" w:line="340" w:lineRule="exact"/>
              <w:jc w:val="center"/>
              <w:rPr>
                <w:rFonts w:ascii="宋体" w:hAnsi="宋体" w:cs="宋体"/>
                <w:color w:val="000000"/>
                <w:kern w:val="0"/>
                <w:sz w:val="24"/>
              </w:rPr>
            </w:pPr>
            <w:r>
              <w:rPr>
                <w:rFonts w:ascii="宋体" w:hAnsi="宋体" w:cs="宋体" w:hint="eastAsia"/>
                <w:color w:val="000000"/>
                <w:kern w:val="0"/>
                <w:szCs w:val="21"/>
              </w:rPr>
              <w:t>身份证号</w:t>
            </w:r>
          </w:p>
        </w:tc>
        <w:tc>
          <w:tcPr>
            <w:tcW w:w="2986"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tcPr>
          <w:p w:rsidR="003629E6" w:rsidRDefault="003629E6">
            <w:pPr>
              <w:widowControl/>
              <w:spacing w:line="340" w:lineRule="exact"/>
              <w:jc w:val="left"/>
              <w:rPr>
                <w:rFonts w:ascii="宋体" w:hAnsi="宋体" w:cs="宋体"/>
                <w:color w:val="000000"/>
                <w:kern w:val="0"/>
                <w:sz w:val="24"/>
              </w:rPr>
            </w:pPr>
          </w:p>
        </w:tc>
      </w:tr>
      <w:tr w:rsidR="003629E6">
        <w:trPr>
          <w:trHeight w:val="546"/>
          <w:tblCellSpacing w:w="15" w:type="dxa"/>
        </w:trPr>
        <w:tc>
          <w:tcPr>
            <w:tcW w:w="1306"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tcPr>
          <w:p w:rsidR="003629E6" w:rsidRDefault="004A47DE">
            <w:pPr>
              <w:widowControl/>
              <w:spacing w:before="100" w:beforeAutospacing="1" w:after="100" w:afterAutospacing="1" w:line="340" w:lineRule="exact"/>
              <w:jc w:val="center"/>
              <w:rPr>
                <w:rFonts w:ascii="宋体" w:hAnsi="宋体" w:cs="宋体"/>
                <w:color w:val="000000"/>
                <w:kern w:val="0"/>
                <w:sz w:val="24"/>
              </w:rPr>
            </w:pPr>
            <w:r>
              <w:rPr>
                <w:rFonts w:ascii="宋体" w:hAnsi="宋体" w:cs="宋体" w:hint="eastAsia"/>
                <w:color w:val="000000"/>
                <w:kern w:val="0"/>
                <w:szCs w:val="21"/>
              </w:rPr>
              <w:t>房票金额</w:t>
            </w:r>
          </w:p>
        </w:tc>
        <w:tc>
          <w:tcPr>
            <w:tcW w:w="7803" w:type="dxa"/>
            <w:gridSpan w:val="3"/>
            <w:tcBorders>
              <w:top w:val="single" w:sz="6" w:space="0" w:color="auto"/>
              <w:left w:val="single" w:sz="6" w:space="0" w:color="auto"/>
              <w:bottom w:val="single" w:sz="6" w:space="0" w:color="auto"/>
              <w:right w:val="single" w:sz="12" w:space="0" w:color="000000"/>
            </w:tcBorders>
            <w:tcMar>
              <w:top w:w="0" w:type="dxa"/>
              <w:left w:w="105" w:type="dxa"/>
              <w:bottom w:w="0" w:type="dxa"/>
              <w:right w:w="105" w:type="dxa"/>
            </w:tcMar>
          </w:tcPr>
          <w:p w:rsidR="003629E6" w:rsidRDefault="004A47DE">
            <w:pPr>
              <w:widowControl/>
              <w:spacing w:line="340" w:lineRule="exact"/>
              <w:jc w:val="left"/>
              <w:rPr>
                <w:rFonts w:ascii="宋体" w:hAnsi="宋体" w:cs="宋体"/>
                <w:color w:val="000000"/>
                <w:kern w:val="0"/>
                <w:szCs w:val="21"/>
                <w:u w:val="single"/>
              </w:rPr>
            </w:pPr>
            <w:r>
              <w:rPr>
                <w:rFonts w:ascii="宋体" w:hAnsi="宋体" w:cs="宋体" w:hint="eastAsia"/>
                <w:color w:val="000000"/>
                <w:kern w:val="0"/>
                <w:szCs w:val="21"/>
              </w:rPr>
              <w:t>总额： （小写）</w:t>
            </w:r>
            <w:r>
              <w:rPr>
                <w:rFonts w:ascii="宋体" w:hAnsi="宋体" w:cs="宋体" w:hint="eastAsia"/>
                <w:color w:val="000000"/>
                <w:kern w:val="0"/>
                <w:szCs w:val="21"/>
                <w:u w:val="single"/>
              </w:rPr>
              <w:t xml:space="preserve">                        </w:t>
            </w:r>
            <w:r>
              <w:rPr>
                <w:rFonts w:ascii="宋体" w:hAnsi="宋体" w:cs="宋体" w:hint="eastAsia"/>
                <w:color w:val="000000"/>
                <w:kern w:val="0"/>
                <w:szCs w:val="21"/>
              </w:rPr>
              <w:t>；（大写）</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（其中被征收房屋价值：</w:t>
            </w:r>
            <w:r>
              <w:rPr>
                <w:rFonts w:ascii="宋体" w:hAnsi="宋体" w:cs="宋体" w:hint="eastAsia"/>
                <w:color w:val="000000"/>
                <w:kern w:val="0"/>
                <w:szCs w:val="21"/>
                <w:u w:val="single"/>
              </w:rPr>
              <w:t>       </w:t>
            </w:r>
            <w:r>
              <w:rPr>
                <w:rFonts w:ascii="宋体" w:hAnsi="宋体" w:cs="宋体" w:hint="eastAsia"/>
                <w:color w:val="000000"/>
                <w:kern w:val="0"/>
                <w:szCs w:val="21"/>
              </w:rPr>
              <w:t>， 一次性货币奖励：</w:t>
            </w:r>
            <w:r>
              <w:rPr>
                <w:rFonts w:ascii="宋体" w:hAnsi="宋体" w:cs="宋体" w:hint="eastAsia"/>
                <w:color w:val="000000"/>
                <w:kern w:val="0"/>
                <w:szCs w:val="21"/>
                <w:u w:val="single"/>
              </w:rPr>
              <w:t>      </w:t>
            </w:r>
          </w:p>
          <w:p w:rsidR="003629E6" w:rsidRDefault="004A47DE">
            <w:pPr>
              <w:widowControl/>
              <w:spacing w:line="340" w:lineRule="exact"/>
              <w:rPr>
                <w:rFonts w:ascii="宋体" w:hAnsi="宋体" w:cs="宋体"/>
                <w:color w:val="000000"/>
                <w:kern w:val="0"/>
                <w:sz w:val="24"/>
              </w:rPr>
            </w:pPr>
            <w:r>
              <w:rPr>
                <w:rFonts w:ascii="宋体" w:hAnsi="宋体" w:cs="宋体" w:hint="eastAsia"/>
                <w:color w:val="000000"/>
                <w:kern w:val="0"/>
                <w:szCs w:val="21"/>
              </w:rPr>
              <w:t>购房补贴：</w:t>
            </w:r>
            <w:r>
              <w:rPr>
                <w:rFonts w:ascii="宋体" w:hAnsi="宋体" w:cs="宋体" w:hint="eastAsia"/>
                <w:color w:val="000000"/>
                <w:kern w:val="0"/>
                <w:szCs w:val="21"/>
                <w:u w:val="single"/>
              </w:rPr>
              <w:t>            </w:t>
            </w:r>
            <w:r>
              <w:rPr>
                <w:rFonts w:ascii="宋体" w:hAnsi="宋体" w:cs="宋体" w:hint="eastAsia"/>
                <w:color w:val="000000"/>
                <w:kern w:val="0"/>
                <w:szCs w:val="21"/>
              </w:rPr>
              <w:t> ）</w:t>
            </w:r>
          </w:p>
        </w:tc>
      </w:tr>
      <w:tr w:rsidR="003629E6">
        <w:trPr>
          <w:trHeight w:val="47"/>
          <w:tblCellSpacing w:w="15" w:type="dxa"/>
        </w:trPr>
        <w:tc>
          <w:tcPr>
            <w:tcW w:w="1306" w:type="dxa"/>
            <w:tcBorders>
              <w:top w:val="single" w:sz="6" w:space="0" w:color="auto"/>
              <w:left w:val="single" w:sz="12" w:space="0" w:color="auto"/>
              <w:bottom w:val="single" w:sz="12" w:space="0" w:color="auto"/>
              <w:right w:val="single" w:sz="6" w:space="0" w:color="auto"/>
            </w:tcBorders>
            <w:tcMar>
              <w:top w:w="0" w:type="dxa"/>
              <w:left w:w="105" w:type="dxa"/>
              <w:bottom w:w="0" w:type="dxa"/>
              <w:right w:w="105" w:type="dxa"/>
            </w:tcMar>
            <w:vAlign w:val="center"/>
          </w:tcPr>
          <w:p w:rsidR="003629E6" w:rsidRDefault="004A47DE">
            <w:pPr>
              <w:widowControl/>
              <w:spacing w:before="100" w:beforeAutospacing="1" w:after="100" w:afterAutospacing="1" w:line="340" w:lineRule="exact"/>
              <w:jc w:val="center"/>
              <w:rPr>
                <w:rFonts w:ascii="宋体" w:eastAsia="宋体" w:hAnsi="宋体" w:cs="宋体"/>
                <w:color w:val="000000"/>
                <w:kern w:val="0"/>
                <w:sz w:val="24"/>
              </w:rPr>
            </w:pPr>
            <w:r>
              <w:rPr>
                <w:rFonts w:ascii="宋体" w:hAnsi="宋体" w:cs="宋体" w:hint="eastAsia"/>
                <w:color w:val="000000"/>
                <w:kern w:val="0"/>
                <w:szCs w:val="21"/>
              </w:rPr>
              <w:t>房票发行人</w:t>
            </w:r>
          </w:p>
        </w:tc>
        <w:tc>
          <w:tcPr>
            <w:tcW w:w="7803" w:type="dxa"/>
            <w:gridSpan w:val="3"/>
            <w:tcBorders>
              <w:top w:val="single" w:sz="6" w:space="0" w:color="auto"/>
              <w:left w:val="single" w:sz="6" w:space="0" w:color="auto"/>
              <w:bottom w:val="single" w:sz="12" w:space="0" w:color="auto"/>
              <w:right w:val="single" w:sz="12" w:space="0" w:color="auto"/>
            </w:tcBorders>
            <w:tcMar>
              <w:top w:w="0" w:type="dxa"/>
              <w:left w:w="105" w:type="dxa"/>
              <w:bottom w:w="0" w:type="dxa"/>
              <w:right w:w="105" w:type="dxa"/>
            </w:tcMar>
          </w:tcPr>
          <w:p w:rsidR="003629E6" w:rsidRDefault="004A47DE">
            <w:pPr>
              <w:widowControl/>
              <w:spacing w:line="280" w:lineRule="exact"/>
              <w:jc w:val="left"/>
              <w:rPr>
                <w:rFonts w:ascii="宋体" w:hAnsi="宋体" w:cs="宋体"/>
                <w:color w:val="000000"/>
                <w:kern w:val="0"/>
                <w:sz w:val="24"/>
              </w:rPr>
            </w:pPr>
            <w:r>
              <w:rPr>
                <w:rFonts w:ascii="宋体" w:hAnsi="宋体" w:cs="宋体" w:hint="eastAsia"/>
                <w:color w:val="000000"/>
                <w:kern w:val="0"/>
                <w:szCs w:val="21"/>
              </w:rPr>
              <w:t>单位（盖章）：</w:t>
            </w:r>
            <w:r>
              <w:rPr>
                <w:rFonts w:ascii="宋体" w:hAnsi="宋体" w:cs="宋体" w:hint="eastAsia"/>
                <w:color w:val="000000"/>
                <w:kern w:val="0"/>
                <w:szCs w:val="21"/>
                <w:u w:val="single"/>
              </w:rPr>
              <w:t xml:space="preserve">                                  </w:t>
            </w:r>
          </w:p>
          <w:p w:rsidR="003629E6" w:rsidRDefault="004A47DE">
            <w:pPr>
              <w:widowControl/>
              <w:spacing w:line="280" w:lineRule="exact"/>
              <w:ind w:right="405"/>
              <w:jc w:val="left"/>
              <w:rPr>
                <w:rFonts w:ascii="宋体" w:hAnsi="宋体" w:cs="宋体"/>
                <w:color w:val="000000"/>
                <w:kern w:val="0"/>
                <w:sz w:val="24"/>
              </w:rPr>
            </w:pPr>
            <w:r>
              <w:rPr>
                <w:rFonts w:ascii="宋体" w:hAnsi="宋体" w:cs="宋体" w:hint="eastAsia"/>
                <w:color w:val="000000"/>
                <w:kern w:val="0"/>
                <w:szCs w:val="21"/>
              </w:rPr>
              <w:t>日  期：</w:t>
            </w:r>
            <w:r>
              <w:rPr>
                <w:rFonts w:ascii="宋体" w:hAnsi="宋体" w:cs="宋体" w:hint="eastAsia"/>
                <w:color w:val="000000"/>
                <w:kern w:val="0"/>
                <w:szCs w:val="21"/>
                <w:u w:val="single"/>
              </w:rPr>
              <w:t>    年    月  日</w:t>
            </w:r>
            <w:r>
              <w:rPr>
                <w:rFonts w:ascii="宋体" w:hAnsi="宋体" w:cs="宋体" w:hint="eastAsia"/>
                <w:color w:val="000000"/>
                <w:kern w:val="0"/>
                <w:szCs w:val="21"/>
              </w:rPr>
              <w:t> </w:t>
            </w:r>
          </w:p>
        </w:tc>
      </w:tr>
    </w:tbl>
    <w:p w:rsidR="003629E6" w:rsidRDefault="004A47DE">
      <w:pPr>
        <w:widowControl/>
        <w:spacing w:line="600" w:lineRule="exact"/>
        <w:jc w:val="center"/>
        <w:rPr>
          <w:rFonts w:ascii="黑体" w:eastAsia="黑体" w:hAnsi="黑体" w:cs="宋体"/>
          <w:color w:val="000000"/>
          <w:kern w:val="0"/>
          <w:sz w:val="36"/>
          <w:szCs w:val="36"/>
        </w:rPr>
      </w:pPr>
      <w:r>
        <w:rPr>
          <w:rFonts w:ascii="黑体" w:eastAsia="黑体" w:hAnsi="黑体" w:cs="宋体" w:hint="eastAsia"/>
          <w:color w:val="000000"/>
          <w:kern w:val="0"/>
          <w:sz w:val="36"/>
          <w:szCs w:val="36"/>
        </w:rPr>
        <w:t>房票（返回联）</w:t>
      </w:r>
    </w:p>
    <w:p w:rsidR="003629E6" w:rsidRDefault="004A47DE">
      <w:pPr>
        <w:widowControl/>
        <w:spacing w:line="340" w:lineRule="exact"/>
        <w:rPr>
          <w:rFonts w:ascii="宋体" w:hAnsi="宋体" w:cs="宋体"/>
          <w:color w:val="000000"/>
          <w:kern w:val="0"/>
          <w:sz w:val="24"/>
        </w:rPr>
      </w:pPr>
      <w:r>
        <w:rPr>
          <w:rFonts w:ascii="仿宋_GB2312" w:eastAsia="仿宋_GB2312" w:hAnsi="宋体" w:cs="宋体" w:hint="eastAsia"/>
          <w:color w:val="000000"/>
          <w:kern w:val="0"/>
          <w:sz w:val="32"/>
          <w:szCs w:val="32"/>
        </w:rPr>
        <w:t>备案号：（20</w:t>
      </w:r>
      <w:r>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号       本票使用期限：</w:t>
      </w:r>
    </w:p>
    <w:tbl>
      <w:tblPr>
        <w:tblW w:w="9199" w:type="dxa"/>
        <w:tblCellSpacing w:w="15" w:type="dxa"/>
        <w:tblLayout w:type="fixed"/>
        <w:tblCellMar>
          <w:top w:w="15" w:type="dxa"/>
          <w:left w:w="15" w:type="dxa"/>
          <w:bottom w:w="15" w:type="dxa"/>
          <w:right w:w="15" w:type="dxa"/>
        </w:tblCellMar>
        <w:tblLook w:val="04A0"/>
      </w:tblPr>
      <w:tblGrid>
        <w:gridCol w:w="1351"/>
        <w:gridCol w:w="2772"/>
        <w:gridCol w:w="2190"/>
        <w:gridCol w:w="2886"/>
      </w:tblGrid>
      <w:tr w:rsidR="003629E6">
        <w:trPr>
          <w:trHeight w:val="374"/>
          <w:tblCellSpacing w:w="15" w:type="dxa"/>
        </w:trPr>
        <w:tc>
          <w:tcPr>
            <w:tcW w:w="1306" w:type="dxa"/>
            <w:tcBorders>
              <w:top w:val="single" w:sz="12" w:space="0" w:color="auto"/>
              <w:left w:val="single" w:sz="12" w:space="0" w:color="auto"/>
              <w:bottom w:val="single" w:sz="6" w:space="0" w:color="auto"/>
              <w:right w:val="single" w:sz="6" w:space="0" w:color="auto"/>
            </w:tcBorders>
            <w:tcMar>
              <w:top w:w="0" w:type="dxa"/>
              <w:left w:w="105" w:type="dxa"/>
              <w:bottom w:w="0" w:type="dxa"/>
              <w:right w:w="105" w:type="dxa"/>
            </w:tcMar>
            <w:vAlign w:val="center"/>
          </w:tcPr>
          <w:p w:rsidR="003629E6" w:rsidRDefault="004A47DE">
            <w:pPr>
              <w:widowControl/>
              <w:spacing w:before="100" w:beforeAutospacing="1" w:after="100" w:afterAutospacing="1" w:line="340" w:lineRule="exact"/>
              <w:jc w:val="center"/>
              <w:rPr>
                <w:rFonts w:ascii="宋体" w:hAnsi="宋体" w:cs="宋体"/>
                <w:color w:val="000000"/>
                <w:kern w:val="0"/>
                <w:sz w:val="24"/>
              </w:rPr>
            </w:pPr>
            <w:r>
              <w:rPr>
                <w:rFonts w:ascii="宋体" w:hAnsi="宋体" w:cs="宋体" w:hint="eastAsia"/>
                <w:color w:val="000000"/>
                <w:kern w:val="0"/>
                <w:szCs w:val="21"/>
              </w:rPr>
              <w:t>项目名称</w:t>
            </w:r>
          </w:p>
        </w:tc>
        <w:tc>
          <w:tcPr>
            <w:tcW w:w="2742"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629E6" w:rsidRDefault="003629E6">
            <w:pPr>
              <w:widowControl/>
              <w:spacing w:line="340" w:lineRule="exact"/>
              <w:jc w:val="left"/>
              <w:rPr>
                <w:rFonts w:ascii="宋体" w:hAnsi="宋体" w:cs="宋体"/>
                <w:color w:val="000000"/>
                <w:kern w:val="0"/>
                <w:sz w:val="24"/>
              </w:rPr>
            </w:pPr>
          </w:p>
        </w:tc>
        <w:tc>
          <w:tcPr>
            <w:tcW w:w="216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629E6" w:rsidRDefault="004A47DE">
            <w:pPr>
              <w:widowControl/>
              <w:spacing w:before="100" w:beforeAutospacing="1" w:after="100" w:afterAutospacing="1" w:line="340" w:lineRule="exact"/>
              <w:jc w:val="center"/>
              <w:rPr>
                <w:rFonts w:ascii="宋体" w:hAnsi="宋体" w:cs="宋体"/>
                <w:color w:val="000000"/>
                <w:kern w:val="0"/>
                <w:sz w:val="24"/>
              </w:rPr>
            </w:pPr>
            <w:r>
              <w:rPr>
                <w:rFonts w:ascii="宋体" w:hAnsi="宋体" w:cs="宋体" w:hint="eastAsia"/>
                <w:color w:val="000000"/>
                <w:kern w:val="0"/>
                <w:szCs w:val="21"/>
              </w:rPr>
              <w:t>实施单位</w:t>
            </w:r>
          </w:p>
        </w:tc>
        <w:tc>
          <w:tcPr>
            <w:tcW w:w="2841" w:type="dxa"/>
            <w:tcBorders>
              <w:top w:val="single" w:sz="12" w:space="0" w:color="auto"/>
              <w:left w:val="single" w:sz="6" w:space="0" w:color="auto"/>
              <w:bottom w:val="single" w:sz="6" w:space="0" w:color="auto"/>
              <w:right w:val="single" w:sz="12" w:space="0" w:color="auto"/>
            </w:tcBorders>
            <w:tcMar>
              <w:top w:w="0" w:type="dxa"/>
              <w:left w:w="105" w:type="dxa"/>
              <w:bottom w:w="0" w:type="dxa"/>
              <w:right w:w="105" w:type="dxa"/>
            </w:tcMar>
            <w:vAlign w:val="center"/>
          </w:tcPr>
          <w:p w:rsidR="003629E6" w:rsidRDefault="003629E6">
            <w:pPr>
              <w:widowControl/>
              <w:spacing w:line="340" w:lineRule="exact"/>
              <w:jc w:val="left"/>
              <w:rPr>
                <w:rFonts w:ascii="宋体" w:hAnsi="宋体" w:cs="宋体"/>
                <w:color w:val="000000"/>
                <w:kern w:val="0"/>
                <w:sz w:val="24"/>
              </w:rPr>
            </w:pPr>
          </w:p>
        </w:tc>
      </w:tr>
      <w:tr w:rsidR="003629E6">
        <w:trPr>
          <w:trHeight w:val="374"/>
          <w:tblCellSpacing w:w="15" w:type="dxa"/>
        </w:trPr>
        <w:tc>
          <w:tcPr>
            <w:tcW w:w="1306"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tcPr>
          <w:p w:rsidR="003629E6" w:rsidRDefault="004A47DE">
            <w:pPr>
              <w:widowControl/>
              <w:spacing w:before="100" w:beforeAutospacing="1" w:after="100" w:afterAutospacing="1" w:line="340" w:lineRule="exact"/>
              <w:jc w:val="center"/>
              <w:rPr>
                <w:rFonts w:ascii="宋体" w:hAnsi="宋体" w:cs="宋体"/>
                <w:color w:val="000000"/>
                <w:kern w:val="0"/>
                <w:sz w:val="24"/>
              </w:rPr>
            </w:pPr>
            <w:r>
              <w:rPr>
                <w:rFonts w:ascii="宋体" w:hAnsi="宋体" w:cs="宋体" w:hint="eastAsia"/>
                <w:color w:val="000000"/>
                <w:kern w:val="0"/>
                <w:szCs w:val="21"/>
              </w:rPr>
              <w:t>使用人</w:t>
            </w:r>
          </w:p>
        </w:tc>
        <w:tc>
          <w:tcPr>
            <w:tcW w:w="274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629E6" w:rsidRDefault="003629E6">
            <w:pPr>
              <w:widowControl/>
              <w:spacing w:line="340" w:lineRule="exact"/>
              <w:jc w:val="left"/>
              <w:rPr>
                <w:rFonts w:ascii="宋体" w:hAnsi="宋体" w:cs="宋体"/>
                <w:color w:val="000000"/>
                <w:kern w:val="0"/>
                <w:sz w:val="24"/>
              </w:rPr>
            </w:pPr>
          </w:p>
        </w:tc>
        <w:tc>
          <w:tcPr>
            <w:tcW w:w="21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3629E6" w:rsidRDefault="004A47DE">
            <w:pPr>
              <w:widowControl/>
              <w:spacing w:before="100" w:beforeAutospacing="1" w:after="100" w:afterAutospacing="1" w:line="340" w:lineRule="exact"/>
              <w:jc w:val="center"/>
              <w:rPr>
                <w:rFonts w:ascii="宋体" w:hAnsi="宋体" w:cs="宋体"/>
                <w:color w:val="000000"/>
                <w:kern w:val="0"/>
                <w:sz w:val="24"/>
              </w:rPr>
            </w:pPr>
            <w:r>
              <w:rPr>
                <w:rFonts w:ascii="宋体" w:hAnsi="宋体" w:cs="宋体" w:hint="eastAsia"/>
                <w:color w:val="000000"/>
                <w:kern w:val="0"/>
                <w:szCs w:val="21"/>
              </w:rPr>
              <w:t>身份证号</w:t>
            </w:r>
          </w:p>
        </w:tc>
        <w:tc>
          <w:tcPr>
            <w:tcW w:w="2841"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tcPr>
          <w:p w:rsidR="003629E6" w:rsidRDefault="003629E6">
            <w:pPr>
              <w:widowControl/>
              <w:spacing w:line="340" w:lineRule="exact"/>
              <w:jc w:val="left"/>
              <w:rPr>
                <w:rFonts w:ascii="宋体" w:hAnsi="宋体" w:cs="宋体"/>
                <w:color w:val="000000"/>
                <w:kern w:val="0"/>
                <w:sz w:val="24"/>
              </w:rPr>
            </w:pPr>
          </w:p>
        </w:tc>
      </w:tr>
      <w:tr w:rsidR="003629E6">
        <w:trPr>
          <w:trHeight w:val="546"/>
          <w:tblCellSpacing w:w="15" w:type="dxa"/>
        </w:trPr>
        <w:tc>
          <w:tcPr>
            <w:tcW w:w="1306"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tcPr>
          <w:p w:rsidR="003629E6" w:rsidRDefault="004A47DE">
            <w:pPr>
              <w:widowControl/>
              <w:spacing w:before="100" w:beforeAutospacing="1" w:after="100" w:afterAutospacing="1" w:line="340" w:lineRule="exact"/>
              <w:jc w:val="center"/>
              <w:rPr>
                <w:rFonts w:ascii="宋体" w:hAnsi="宋体" w:cs="宋体"/>
                <w:color w:val="000000"/>
                <w:kern w:val="0"/>
                <w:sz w:val="24"/>
              </w:rPr>
            </w:pPr>
            <w:r>
              <w:rPr>
                <w:rFonts w:ascii="宋体" w:hAnsi="宋体" w:cs="宋体" w:hint="eastAsia"/>
                <w:color w:val="000000"/>
                <w:kern w:val="0"/>
                <w:szCs w:val="21"/>
              </w:rPr>
              <w:t>房票金额</w:t>
            </w:r>
          </w:p>
        </w:tc>
        <w:tc>
          <w:tcPr>
            <w:tcW w:w="7803" w:type="dxa"/>
            <w:gridSpan w:val="3"/>
            <w:tcBorders>
              <w:top w:val="single" w:sz="6" w:space="0" w:color="auto"/>
              <w:left w:val="single" w:sz="6" w:space="0" w:color="auto"/>
              <w:bottom w:val="single" w:sz="6" w:space="0" w:color="auto"/>
              <w:right w:val="single" w:sz="12" w:space="0" w:color="000000"/>
            </w:tcBorders>
            <w:tcMar>
              <w:top w:w="0" w:type="dxa"/>
              <w:left w:w="105" w:type="dxa"/>
              <w:bottom w:w="0" w:type="dxa"/>
              <w:right w:w="105" w:type="dxa"/>
            </w:tcMar>
            <w:vAlign w:val="center"/>
          </w:tcPr>
          <w:p w:rsidR="003629E6" w:rsidRDefault="004A47DE">
            <w:pPr>
              <w:widowControl/>
              <w:spacing w:line="340" w:lineRule="exact"/>
              <w:jc w:val="left"/>
              <w:rPr>
                <w:rFonts w:ascii="宋体" w:hAnsi="宋体" w:cs="宋体"/>
                <w:color w:val="000000"/>
                <w:kern w:val="0"/>
                <w:szCs w:val="21"/>
                <w:u w:val="single"/>
              </w:rPr>
            </w:pPr>
            <w:r>
              <w:rPr>
                <w:rFonts w:ascii="宋体" w:hAnsi="宋体" w:cs="宋体" w:hint="eastAsia"/>
                <w:color w:val="000000"/>
                <w:kern w:val="0"/>
                <w:szCs w:val="21"/>
              </w:rPr>
              <w:t>总额： （小写）</w:t>
            </w:r>
            <w:r>
              <w:rPr>
                <w:rFonts w:ascii="宋体" w:hAnsi="宋体" w:cs="宋体" w:hint="eastAsia"/>
                <w:color w:val="000000"/>
                <w:kern w:val="0"/>
                <w:szCs w:val="21"/>
                <w:u w:val="single"/>
              </w:rPr>
              <w:t xml:space="preserve">                        </w:t>
            </w:r>
            <w:r>
              <w:rPr>
                <w:rFonts w:ascii="宋体" w:hAnsi="宋体" w:cs="宋体" w:hint="eastAsia"/>
                <w:color w:val="000000"/>
                <w:kern w:val="0"/>
                <w:szCs w:val="21"/>
              </w:rPr>
              <w:t>；（大写）</w:t>
            </w:r>
            <w:r>
              <w:rPr>
                <w:rFonts w:ascii="宋体" w:hAnsi="宋体" w:cs="宋体" w:hint="eastAsia"/>
                <w:color w:val="000000"/>
                <w:kern w:val="0"/>
                <w:szCs w:val="21"/>
                <w:u w:val="single"/>
              </w:rPr>
              <w:t xml:space="preserve">                    </w:t>
            </w:r>
            <w:r>
              <w:rPr>
                <w:rFonts w:ascii="宋体" w:hAnsi="宋体" w:cs="宋体" w:hint="eastAsia"/>
                <w:color w:val="000000"/>
                <w:kern w:val="0"/>
                <w:szCs w:val="21"/>
              </w:rPr>
              <w:t xml:space="preserve">    （其中被征收房屋价值：</w:t>
            </w:r>
            <w:r>
              <w:rPr>
                <w:rFonts w:ascii="宋体" w:hAnsi="宋体" w:cs="宋体" w:hint="eastAsia"/>
                <w:color w:val="000000"/>
                <w:kern w:val="0"/>
                <w:szCs w:val="21"/>
                <w:u w:val="single"/>
              </w:rPr>
              <w:t>       </w:t>
            </w:r>
            <w:r>
              <w:rPr>
                <w:rFonts w:ascii="宋体" w:hAnsi="宋体" w:cs="宋体" w:hint="eastAsia"/>
                <w:color w:val="000000"/>
                <w:kern w:val="0"/>
                <w:szCs w:val="21"/>
              </w:rPr>
              <w:t>， 一次性货币奖励：</w:t>
            </w:r>
            <w:r>
              <w:rPr>
                <w:rFonts w:ascii="宋体" w:hAnsi="宋体" w:cs="宋体" w:hint="eastAsia"/>
                <w:color w:val="000000"/>
                <w:kern w:val="0"/>
                <w:szCs w:val="21"/>
                <w:u w:val="single"/>
              </w:rPr>
              <w:t>      </w:t>
            </w:r>
          </w:p>
          <w:p w:rsidR="003629E6" w:rsidRDefault="004A47DE">
            <w:pPr>
              <w:widowControl/>
              <w:spacing w:line="340" w:lineRule="exact"/>
              <w:jc w:val="left"/>
              <w:rPr>
                <w:rFonts w:ascii="宋体" w:hAnsi="宋体" w:cs="宋体"/>
                <w:color w:val="000000"/>
                <w:kern w:val="0"/>
                <w:sz w:val="24"/>
              </w:rPr>
            </w:pPr>
            <w:r>
              <w:rPr>
                <w:rFonts w:ascii="宋体" w:hAnsi="宋体" w:cs="宋体" w:hint="eastAsia"/>
                <w:color w:val="000000"/>
                <w:kern w:val="0"/>
                <w:szCs w:val="21"/>
              </w:rPr>
              <w:t>购房补贴：</w:t>
            </w:r>
            <w:r>
              <w:rPr>
                <w:rFonts w:ascii="宋体" w:hAnsi="宋体" w:cs="宋体" w:hint="eastAsia"/>
                <w:color w:val="000000"/>
                <w:kern w:val="0"/>
                <w:szCs w:val="21"/>
                <w:u w:val="single"/>
              </w:rPr>
              <w:t>            </w:t>
            </w:r>
            <w:r>
              <w:rPr>
                <w:rFonts w:ascii="宋体" w:hAnsi="宋体" w:cs="宋体" w:hint="eastAsia"/>
                <w:color w:val="000000"/>
                <w:kern w:val="0"/>
                <w:szCs w:val="21"/>
              </w:rPr>
              <w:t> ）</w:t>
            </w:r>
            <w:bookmarkStart w:id="0" w:name="_GoBack"/>
            <w:bookmarkEnd w:id="0"/>
          </w:p>
        </w:tc>
      </w:tr>
      <w:tr w:rsidR="003629E6">
        <w:trPr>
          <w:trHeight w:val="695"/>
          <w:tblCellSpacing w:w="15" w:type="dxa"/>
        </w:trPr>
        <w:tc>
          <w:tcPr>
            <w:tcW w:w="1306" w:type="dxa"/>
            <w:tcBorders>
              <w:top w:val="single" w:sz="6" w:space="0" w:color="auto"/>
              <w:left w:val="single" w:sz="12" w:space="0" w:color="auto"/>
              <w:bottom w:val="single" w:sz="12" w:space="0" w:color="auto"/>
              <w:right w:val="single" w:sz="6" w:space="0" w:color="auto"/>
            </w:tcBorders>
            <w:tcMar>
              <w:top w:w="0" w:type="dxa"/>
              <w:left w:w="105" w:type="dxa"/>
              <w:bottom w:w="0" w:type="dxa"/>
              <w:right w:w="105" w:type="dxa"/>
            </w:tcMar>
            <w:vAlign w:val="center"/>
          </w:tcPr>
          <w:p w:rsidR="003629E6" w:rsidRDefault="004A47DE">
            <w:pPr>
              <w:widowControl/>
              <w:spacing w:before="100" w:beforeAutospacing="1" w:after="100" w:afterAutospacing="1" w:line="340" w:lineRule="exact"/>
              <w:jc w:val="center"/>
              <w:rPr>
                <w:rFonts w:ascii="宋体" w:eastAsia="宋体" w:hAnsi="宋体" w:cs="宋体"/>
                <w:color w:val="000000"/>
                <w:kern w:val="0"/>
                <w:sz w:val="24"/>
              </w:rPr>
            </w:pPr>
            <w:r>
              <w:rPr>
                <w:rFonts w:ascii="宋体" w:hAnsi="宋体" w:cs="宋体" w:hint="eastAsia"/>
                <w:color w:val="000000"/>
                <w:kern w:val="0"/>
                <w:szCs w:val="21"/>
              </w:rPr>
              <w:t>房票发行人</w:t>
            </w:r>
          </w:p>
        </w:tc>
        <w:tc>
          <w:tcPr>
            <w:tcW w:w="7803" w:type="dxa"/>
            <w:gridSpan w:val="3"/>
            <w:tcBorders>
              <w:top w:val="single" w:sz="6" w:space="0" w:color="auto"/>
              <w:left w:val="single" w:sz="6" w:space="0" w:color="auto"/>
              <w:bottom w:val="single" w:sz="12" w:space="0" w:color="auto"/>
              <w:right w:val="single" w:sz="12" w:space="0" w:color="auto"/>
            </w:tcBorders>
            <w:tcMar>
              <w:top w:w="0" w:type="dxa"/>
              <w:left w:w="105" w:type="dxa"/>
              <w:bottom w:w="0" w:type="dxa"/>
              <w:right w:w="105" w:type="dxa"/>
            </w:tcMar>
          </w:tcPr>
          <w:p w:rsidR="003629E6" w:rsidRDefault="004A47DE">
            <w:pPr>
              <w:widowControl/>
              <w:spacing w:line="280" w:lineRule="exact"/>
              <w:jc w:val="left"/>
              <w:rPr>
                <w:rFonts w:ascii="宋体" w:hAnsi="宋体" w:cs="宋体"/>
                <w:color w:val="000000"/>
                <w:kern w:val="0"/>
                <w:sz w:val="24"/>
              </w:rPr>
            </w:pPr>
            <w:r>
              <w:rPr>
                <w:rFonts w:ascii="宋体" w:hAnsi="宋体" w:cs="宋体" w:hint="eastAsia"/>
                <w:color w:val="000000"/>
                <w:kern w:val="0"/>
                <w:szCs w:val="21"/>
              </w:rPr>
              <w:t>单位（盖章）：</w:t>
            </w:r>
            <w:r>
              <w:rPr>
                <w:rFonts w:ascii="宋体" w:hAnsi="宋体" w:cs="宋体" w:hint="eastAsia"/>
                <w:color w:val="000000"/>
                <w:kern w:val="0"/>
                <w:szCs w:val="21"/>
                <w:u w:val="single"/>
              </w:rPr>
              <w:t xml:space="preserve">                                  </w:t>
            </w:r>
          </w:p>
          <w:p w:rsidR="003629E6" w:rsidRDefault="004A47DE">
            <w:pPr>
              <w:widowControl/>
              <w:spacing w:line="280" w:lineRule="exact"/>
              <w:ind w:right="405"/>
              <w:jc w:val="left"/>
              <w:rPr>
                <w:rFonts w:ascii="宋体" w:hAnsi="宋体" w:cs="宋体"/>
                <w:color w:val="000000"/>
                <w:kern w:val="0"/>
                <w:sz w:val="24"/>
              </w:rPr>
            </w:pPr>
            <w:r>
              <w:rPr>
                <w:rFonts w:ascii="宋体" w:hAnsi="宋体" w:cs="宋体" w:hint="eastAsia"/>
                <w:color w:val="000000"/>
                <w:kern w:val="0"/>
                <w:szCs w:val="21"/>
              </w:rPr>
              <w:t>日  期</w:t>
            </w:r>
            <w:r>
              <w:rPr>
                <w:rFonts w:ascii="宋体" w:hAnsi="宋体" w:cs="宋体" w:hint="eastAsia"/>
                <w:color w:val="000000"/>
                <w:kern w:val="0"/>
                <w:szCs w:val="21"/>
                <w:u w:val="single"/>
              </w:rPr>
              <w:t>    年    月  日</w:t>
            </w:r>
            <w:r>
              <w:rPr>
                <w:rFonts w:ascii="宋体" w:hAnsi="宋体" w:cs="宋体" w:hint="eastAsia"/>
                <w:color w:val="000000"/>
                <w:kern w:val="0"/>
                <w:szCs w:val="21"/>
              </w:rPr>
              <w:t> </w:t>
            </w:r>
          </w:p>
        </w:tc>
      </w:tr>
    </w:tbl>
    <w:p w:rsidR="003629E6" w:rsidRDefault="003629E6">
      <w:pPr>
        <w:rPr>
          <w:rFonts w:ascii="仿宋_GB2312" w:eastAsia="仿宋_GB2312" w:hAnsi="仿宋_GB2312" w:cs="仿宋_GB2312"/>
          <w:color w:val="000000"/>
          <w:kern w:val="0"/>
          <w:sz w:val="32"/>
          <w:szCs w:val="32"/>
        </w:rPr>
      </w:pPr>
    </w:p>
    <w:sectPr w:rsidR="003629E6" w:rsidSect="003629E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3F6" w:rsidRDefault="009E23F6" w:rsidP="003629E6">
      <w:r>
        <w:separator/>
      </w:r>
    </w:p>
  </w:endnote>
  <w:endnote w:type="continuationSeparator" w:id="1">
    <w:p w:rsidR="009E23F6" w:rsidRDefault="009E23F6" w:rsidP="00362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9E6" w:rsidRDefault="00CC74BA">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3629E6" w:rsidRDefault="00CC74BA">
                <w:pPr>
                  <w:snapToGrid w:val="0"/>
                  <w:rPr>
                    <w:sz w:val="18"/>
                  </w:rPr>
                </w:pPr>
                <w:r>
                  <w:rPr>
                    <w:rFonts w:hint="eastAsia"/>
                    <w:sz w:val="18"/>
                  </w:rPr>
                  <w:fldChar w:fldCharType="begin"/>
                </w:r>
                <w:r w:rsidR="004A47DE">
                  <w:rPr>
                    <w:rFonts w:hint="eastAsia"/>
                    <w:sz w:val="18"/>
                  </w:rPr>
                  <w:instrText xml:space="preserve"> PAGE  \* MERGEFORMAT </w:instrText>
                </w:r>
                <w:r>
                  <w:rPr>
                    <w:rFonts w:hint="eastAsia"/>
                    <w:sz w:val="18"/>
                  </w:rPr>
                  <w:fldChar w:fldCharType="separate"/>
                </w:r>
                <w:r w:rsidR="007E34A8" w:rsidRPr="007E34A8">
                  <w:rPr>
                    <w:noProof/>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3F6" w:rsidRDefault="009E23F6" w:rsidP="003629E6">
      <w:r>
        <w:separator/>
      </w:r>
    </w:p>
  </w:footnote>
  <w:footnote w:type="continuationSeparator" w:id="1">
    <w:p w:rsidR="009E23F6" w:rsidRDefault="009E23F6" w:rsidP="00362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402A2B39"/>
    <w:rsid w:val="000E5019"/>
    <w:rsid w:val="001C633B"/>
    <w:rsid w:val="00241B65"/>
    <w:rsid w:val="002D4EC2"/>
    <w:rsid w:val="003629E6"/>
    <w:rsid w:val="003D5874"/>
    <w:rsid w:val="003F4DD5"/>
    <w:rsid w:val="004A47DE"/>
    <w:rsid w:val="007E34A8"/>
    <w:rsid w:val="008D5C49"/>
    <w:rsid w:val="00925322"/>
    <w:rsid w:val="009E23F6"/>
    <w:rsid w:val="00A11D1B"/>
    <w:rsid w:val="00B879B5"/>
    <w:rsid w:val="00CA20BA"/>
    <w:rsid w:val="00CC74BA"/>
    <w:rsid w:val="00D50BAD"/>
    <w:rsid w:val="00E04928"/>
    <w:rsid w:val="00E304F0"/>
    <w:rsid w:val="00ED0C40"/>
    <w:rsid w:val="00FC23A0"/>
    <w:rsid w:val="04E66617"/>
    <w:rsid w:val="07CB0ED5"/>
    <w:rsid w:val="0B1316BA"/>
    <w:rsid w:val="12D16300"/>
    <w:rsid w:val="1513181F"/>
    <w:rsid w:val="1A1C1440"/>
    <w:rsid w:val="1C517F83"/>
    <w:rsid w:val="1C864BDA"/>
    <w:rsid w:val="258B7426"/>
    <w:rsid w:val="25B96CCE"/>
    <w:rsid w:val="26FD1886"/>
    <w:rsid w:val="297E60A1"/>
    <w:rsid w:val="2BB56A39"/>
    <w:rsid w:val="2CDD5BB9"/>
    <w:rsid w:val="2D1D7812"/>
    <w:rsid w:val="36FA4D8F"/>
    <w:rsid w:val="3C5C4417"/>
    <w:rsid w:val="3D4B3D1F"/>
    <w:rsid w:val="402A2B39"/>
    <w:rsid w:val="41741F21"/>
    <w:rsid w:val="43395FD9"/>
    <w:rsid w:val="472D3527"/>
    <w:rsid w:val="4DDA732E"/>
    <w:rsid w:val="4F8050FF"/>
    <w:rsid w:val="507B7436"/>
    <w:rsid w:val="5CD41DD8"/>
    <w:rsid w:val="5DEE5DA8"/>
    <w:rsid w:val="672C10EC"/>
    <w:rsid w:val="68AF1BCF"/>
    <w:rsid w:val="69BB3005"/>
    <w:rsid w:val="76132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29E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629E6"/>
    <w:pPr>
      <w:tabs>
        <w:tab w:val="center" w:pos="4153"/>
        <w:tab w:val="right" w:pos="8306"/>
      </w:tabs>
      <w:snapToGrid w:val="0"/>
      <w:jc w:val="left"/>
    </w:pPr>
    <w:rPr>
      <w:sz w:val="18"/>
    </w:rPr>
  </w:style>
  <w:style w:type="paragraph" w:styleId="a4">
    <w:name w:val="header"/>
    <w:basedOn w:val="a"/>
    <w:qFormat/>
    <w:rsid w:val="003629E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3629E6"/>
    <w:pPr>
      <w:widowControl/>
      <w:spacing w:beforeAutospacing="1" w:afterAutospacing="1"/>
      <w:jc w:val="left"/>
    </w:pPr>
    <w:rPr>
      <w:rFonts w:ascii="宋体" w:eastAsia="宋体" w:hAnsi="宋体" w:cs="Times New Roman" w:hint="eastAsia"/>
      <w:kern w:val="0"/>
      <w:sz w:val="24"/>
    </w:rPr>
  </w:style>
  <w:style w:type="character" w:styleId="a6">
    <w:name w:val="Strong"/>
    <w:basedOn w:val="a0"/>
    <w:qFormat/>
    <w:rsid w:val="003629E6"/>
    <w:rPr>
      <w:b/>
      <w:bCs/>
    </w:rPr>
  </w:style>
  <w:style w:type="table" w:styleId="a7">
    <w:name w:val="Table Grid"/>
    <w:basedOn w:val="a1"/>
    <w:rsid w:val="003629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487</Words>
  <Characters>2781</Characters>
  <Application>Microsoft Office Word</Application>
  <DocSecurity>0</DocSecurity>
  <Lines>23</Lines>
  <Paragraphs>6</Paragraphs>
  <ScaleCrop>false</ScaleCrop>
  <Company>CHINA</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8</cp:revision>
  <cp:lastPrinted>2021-05-18T01:22:00Z</cp:lastPrinted>
  <dcterms:created xsi:type="dcterms:W3CDTF">2021-05-31T01:18:00Z</dcterms:created>
  <dcterms:modified xsi:type="dcterms:W3CDTF">2021-06-07T06:39:00Z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